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32"/>
        <w:gridCol w:w="3484"/>
        <w:gridCol w:w="1110"/>
        <w:gridCol w:w="4408"/>
      </w:tblGrid>
      <w:tr w:rsidR="007F0F26" w:rsidRPr="00A4110C" w14:paraId="280EE2C4" w14:textId="77777777" w:rsidTr="6863B8ED">
        <w:tc>
          <w:tcPr>
            <w:tcW w:w="9634" w:type="dxa"/>
            <w:gridSpan w:val="4"/>
          </w:tcPr>
          <w:p w14:paraId="08A7CA77" w14:textId="77777777" w:rsidR="007F0F26" w:rsidRPr="00A4110C" w:rsidRDefault="00AD7FB7"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TECHNINĖ SPECIFIKACIJA</w:t>
            </w:r>
          </w:p>
        </w:tc>
      </w:tr>
      <w:tr w:rsidR="00641CD5" w:rsidRPr="00A4110C" w14:paraId="576B03A4" w14:textId="77777777" w:rsidTr="6863B8ED">
        <w:tc>
          <w:tcPr>
            <w:tcW w:w="632" w:type="dxa"/>
          </w:tcPr>
          <w:p w14:paraId="5E1E4122"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p>
        </w:tc>
        <w:tc>
          <w:tcPr>
            <w:tcW w:w="9002" w:type="dxa"/>
            <w:gridSpan w:val="3"/>
          </w:tcPr>
          <w:p w14:paraId="49B59D94"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Sąvokos</w:t>
            </w:r>
          </w:p>
        </w:tc>
      </w:tr>
      <w:tr w:rsidR="00AD7FB7" w:rsidRPr="00A4110C" w14:paraId="696C738C" w14:textId="77777777" w:rsidTr="6863B8ED">
        <w:tc>
          <w:tcPr>
            <w:tcW w:w="9634" w:type="dxa"/>
            <w:gridSpan w:val="4"/>
          </w:tcPr>
          <w:p w14:paraId="3F77925B" w14:textId="77E80155" w:rsidR="00AD7FB7" w:rsidRDefault="00524F19" w:rsidP="6863B8ED">
            <w:pPr>
              <w:pStyle w:val="ListParagraph"/>
              <w:numPr>
                <w:ilvl w:val="1"/>
                <w:numId w:val="10"/>
              </w:numPr>
              <w:tabs>
                <w:tab w:val="left" w:pos="742"/>
              </w:tabs>
              <w:ind w:left="33" w:hanging="33"/>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 xml:space="preserve">Užsakovas </w:t>
            </w:r>
            <w:r w:rsidR="00641CD5" w:rsidRPr="6863B8ED">
              <w:rPr>
                <w:rFonts w:ascii="Times New Roman" w:eastAsia="Times New Roman" w:hAnsi="Times New Roman" w:cs="Times New Roman"/>
                <w:sz w:val="24"/>
                <w:szCs w:val="24"/>
              </w:rPr>
              <w:t xml:space="preserve">– </w:t>
            </w:r>
            <w:r w:rsidR="00EB05EA" w:rsidRPr="6863B8ED">
              <w:rPr>
                <w:rFonts w:ascii="Times New Roman" w:eastAsia="Times New Roman" w:hAnsi="Times New Roman" w:cs="Times New Roman"/>
                <w:sz w:val="24"/>
                <w:szCs w:val="24"/>
              </w:rPr>
              <w:t>Uždaroji akcinė bendrovė „GRINDA“</w:t>
            </w:r>
            <w:r w:rsidR="00641CD5" w:rsidRPr="6863B8ED">
              <w:rPr>
                <w:rFonts w:ascii="Times New Roman" w:eastAsia="Times New Roman" w:hAnsi="Times New Roman" w:cs="Times New Roman"/>
                <w:sz w:val="24"/>
                <w:szCs w:val="24"/>
              </w:rPr>
              <w:t xml:space="preserve"> (toliau – </w:t>
            </w:r>
            <w:r w:rsidR="00E56DEA" w:rsidRPr="6863B8ED">
              <w:rPr>
                <w:rFonts w:ascii="Times New Roman" w:eastAsia="Times New Roman" w:hAnsi="Times New Roman" w:cs="Times New Roman"/>
                <w:sz w:val="24"/>
                <w:szCs w:val="24"/>
              </w:rPr>
              <w:t>Grinda</w:t>
            </w:r>
            <w:r w:rsidR="00641CD5" w:rsidRPr="6863B8ED">
              <w:rPr>
                <w:rFonts w:ascii="Times New Roman" w:eastAsia="Times New Roman" w:hAnsi="Times New Roman" w:cs="Times New Roman"/>
                <w:sz w:val="24"/>
                <w:szCs w:val="24"/>
              </w:rPr>
              <w:t>; Perkančioji organizacija)</w:t>
            </w:r>
            <w:r w:rsidR="00AD7FB7" w:rsidRPr="6863B8ED">
              <w:rPr>
                <w:rFonts w:ascii="Times New Roman" w:eastAsia="Times New Roman" w:hAnsi="Times New Roman" w:cs="Times New Roman"/>
                <w:sz w:val="24"/>
                <w:szCs w:val="24"/>
              </w:rPr>
              <w:t>.</w:t>
            </w:r>
          </w:p>
          <w:p w14:paraId="6936767C" w14:textId="77777777" w:rsidR="00AD7FB7" w:rsidRPr="00641CD5" w:rsidRDefault="00524F19" w:rsidP="6863B8ED">
            <w:pPr>
              <w:pStyle w:val="ListParagraph"/>
              <w:numPr>
                <w:ilvl w:val="1"/>
                <w:numId w:val="10"/>
              </w:numPr>
              <w:tabs>
                <w:tab w:val="left" w:pos="742"/>
              </w:tabs>
              <w:ind w:left="0" w:firstLine="0"/>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Rangovas</w:t>
            </w:r>
            <w:r w:rsidR="00E5747A" w:rsidRPr="6863B8ED">
              <w:rPr>
                <w:rFonts w:ascii="Times New Roman" w:eastAsia="Times New Roman" w:hAnsi="Times New Roman" w:cs="Times New Roman"/>
                <w:sz w:val="24"/>
                <w:szCs w:val="24"/>
              </w:rPr>
              <w:t xml:space="preserve"> - </w:t>
            </w:r>
            <w:r w:rsidR="00A4110C" w:rsidRPr="6863B8ED">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2A46BCAA" w14:textId="77777777" w:rsidTr="6863B8ED">
        <w:tc>
          <w:tcPr>
            <w:tcW w:w="632" w:type="dxa"/>
          </w:tcPr>
          <w:p w14:paraId="0099AF69"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2.</w:t>
            </w:r>
          </w:p>
        </w:tc>
        <w:tc>
          <w:tcPr>
            <w:tcW w:w="9002" w:type="dxa"/>
            <w:gridSpan w:val="3"/>
          </w:tcPr>
          <w:p w14:paraId="22EAF1B0"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Bendrosios nuostatos</w:t>
            </w:r>
          </w:p>
        </w:tc>
      </w:tr>
      <w:tr w:rsidR="00641CD5" w:rsidRPr="00A4110C" w14:paraId="5437EF07" w14:textId="77777777" w:rsidTr="6863B8ED">
        <w:tc>
          <w:tcPr>
            <w:tcW w:w="9634" w:type="dxa"/>
            <w:gridSpan w:val="4"/>
          </w:tcPr>
          <w:p w14:paraId="76C08EEC" w14:textId="77777777" w:rsidR="00641CD5" w:rsidRPr="00A4110C" w:rsidRDefault="00641CD5" w:rsidP="6863B8ED">
            <w:pPr>
              <w:jc w:val="both"/>
              <w:rPr>
                <w:rFonts w:ascii="Times New Roman" w:eastAsia="Times New Roman" w:hAnsi="Times New Roman" w:cs="Times New Roman"/>
                <w:b/>
                <w:bCs/>
                <w:sz w:val="24"/>
                <w:szCs w:val="24"/>
              </w:rPr>
            </w:pPr>
            <w:r w:rsidRPr="6863B8ED">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A4110C" w14:paraId="6AA71E87" w14:textId="77777777" w:rsidTr="00C16ED5">
        <w:tc>
          <w:tcPr>
            <w:tcW w:w="632" w:type="dxa"/>
          </w:tcPr>
          <w:p w14:paraId="00D9C85F" w14:textId="77777777" w:rsidR="002F119A" w:rsidRPr="00641CD5"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3</w:t>
            </w:r>
            <w:r w:rsidR="002F119A" w:rsidRPr="6863B8ED">
              <w:rPr>
                <w:rFonts w:ascii="Times New Roman" w:eastAsia="Times New Roman" w:hAnsi="Times New Roman" w:cs="Times New Roman"/>
                <w:b/>
                <w:bCs/>
                <w:sz w:val="24"/>
                <w:szCs w:val="24"/>
              </w:rPr>
              <w:t>.</w:t>
            </w:r>
          </w:p>
        </w:tc>
        <w:tc>
          <w:tcPr>
            <w:tcW w:w="3484" w:type="dxa"/>
          </w:tcPr>
          <w:p w14:paraId="3DE89C69" w14:textId="77777777" w:rsidR="002F119A" w:rsidRPr="00A4110C" w:rsidRDefault="002F119A"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Pirkimo objektas</w:t>
            </w:r>
          </w:p>
        </w:tc>
        <w:tc>
          <w:tcPr>
            <w:tcW w:w="5518" w:type="dxa"/>
            <w:gridSpan w:val="2"/>
          </w:tcPr>
          <w:p w14:paraId="1FC52EF5" w14:textId="3FEEA082" w:rsidR="002F119A" w:rsidRPr="00A4110C" w:rsidRDefault="00916D44" w:rsidP="6863B8ED">
            <w:pPr>
              <w:rPr>
                <w:rFonts w:ascii="Times New Roman" w:eastAsia="Times New Roman" w:hAnsi="Times New Roman" w:cs="Times New Roman"/>
                <w:i/>
                <w:iCs/>
                <w:color w:val="FF0000"/>
                <w:sz w:val="24"/>
                <w:szCs w:val="24"/>
              </w:rPr>
            </w:pPr>
            <w:r w:rsidRPr="00E92C48">
              <w:rPr>
                <w:rFonts w:ascii="Times New Roman" w:eastAsia="Times New Roman" w:hAnsi="Times New Roman" w:cs="Times New Roman"/>
                <w:sz w:val="24"/>
                <w:szCs w:val="24"/>
              </w:rPr>
              <w:t>Neįgaliųjų keltuvai</w:t>
            </w:r>
          </w:p>
        </w:tc>
      </w:tr>
      <w:tr w:rsidR="00396633" w:rsidRPr="00A4110C" w14:paraId="4454A03E" w14:textId="77777777" w:rsidTr="00C16ED5">
        <w:trPr>
          <w:trHeight w:val="737"/>
        </w:trPr>
        <w:tc>
          <w:tcPr>
            <w:tcW w:w="632" w:type="dxa"/>
          </w:tcPr>
          <w:p w14:paraId="284B23B8"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4.</w:t>
            </w:r>
          </w:p>
        </w:tc>
        <w:tc>
          <w:tcPr>
            <w:tcW w:w="3484" w:type="dxa"/>
          </w:tcPr>
          <w:p w14:paraId="65A61B4A"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Pirkimo objekto apimtys (kiekiai)</w:t>
            </w:r>
          </w:p>
        </w:tc>
        <w:tc>
          <w:tcPr>
            <w:tcW w:w="1110" w:type="dxa"/>
          </w:tcPr>
          <w:p w14:paraId="3071D0BB" w14:textId="3E495B0A" w:rsidR="00396633" w:rsidRPr="005B2FE9" w:rsidRDefault="007451D7" w:rsidP="6863B8ED">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408" w:type="dxa"/>
          </w:tcPr>
          <w:p w14:paraId="50A850FA" w14:textId="6628F851" w:rsidR="00396633" w:rsidRDefault="00000000" w:rsidP="6863B8ED">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B1E68F0FCA2E4C2FBA4D3BBDD83D74DF"/>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Content>
                <w:r w:rsidR="00F94A7B">
                  <w:rPr>
                    <w:rFonts w:ascii="Times New Roman" w:eastAsia="Times New Roman" w:hAnsi="Times New Roman" w:cs="Times New Roman"/>
                    <w:sz w:val="24"/>
                    <w:szCs w:val="24"/>
                  </w:rPr>
                  <w:t>vnt.</w:t>
                </w:r>
              </w:sdtContent>
            </w:sdt>
          </w:p>
          <w:p w14:paraId="64377796" w14:textId="77777777" w:rsidR="00396633" w:rsidRDefault="00396633" w:rsidP="6863B8ED">
            <w:pPr>
              <w:rPr>
                <w:rFonts w:ascii="Times New Roman" w:eastAsia="Times New Roman" w:hAnsi="Times New Roman" w:cs="Times New Roman"/>
                <w:sz w:val="24"/>
                <w:szCs w:val="24"/>
              </w:rPr>
            </w:pPr>
          </w:p>
          <w:p w14:paraId="4A268F4F" w14:textId="4B71B1B3" w:rsidR="00396633" w:rsidRPr="00A4110C" w:rsidRDefault="00000000" w:rsidP="6863B8ED">
            <w:pPr>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417142625"/>
                <w:placeholder>
                  <w:docPart w:val="016EBE419E3D4835826AF0C6172A7692"/>
                </w:placeholder>
                <w:dropDownList>
                  <w:listItem w:value="Choose an item."/>
                  <w:listItem w:displayText="Perkamas visas nurodytas Darbų kiekis. Perkančioji organziacija įsipareigoja nupirkti visą Darbų kiekį. " w:value="Perkamas visas nurodytas Darbų kiekis. Perkančioji organziacija įsipareigoja nupirkti visą Darbų kiekį. "/>
                </w:dropDownList>
              </w:sdtPr>
              <w:sdtContent>
                <w:r w:rsidR="00F94A7B">
                  <w:rPr>
                    <w:rFonts w:ascii="Times New Roman" w:eastAsia="Times New Roman" w:hAnsi="Times New Roman" w:cs="Times New Roman"/>
                    <w:sz w:val="24"/>
                    <w:szCs w:val="24"/>
                  </w:rPr>
                  <w:t xml:space="preserve">Perkamas visas nurodytas Darbų kiekis. Perkančioji organziacija įsipareigoja nupirkti visą Darbų kiekį. </w:t>
                </w:r>
              </w:sdtContent>
            </w:sdt>
          </w:p>
        </w:tc>
      </w:tr>
      <w:tr w:rsidR="00C16ED5" w:rsidRPr="00A4110C" w14:paraId="456091E4" w14:textId="77777777" w:rsidTr="00C16ED5">
        <w:tc>
          <w:tcPr>
            <w:tcW w:w="632" w:type="dxa"/>
          </w:tcPr>
          <w:p w14:paraId="03B41D3C" w14:textId="692DA000" w:rsidR="00C16ED5" w:rsidRPr="6863B8ED" w:rsidRDefault="00DD30D1" w:rsidP="6863B8ED">
            <w:pP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5.</w:t>
            </w:r>
          </w:p>
        </w:tc>
        <w:tc>
          <w:tcPr>
            <w:tcW w:w="3484" w:type="dxa"/>
          </w:tcPr>
          <w:p w14:paraId="2FD24AAF" w14:textId="64B7DDEC" w:rsidR="00C16ED5" w:rsidRPr="6863B8ED" w:rsidRDefault="00DD30D1" w:rsidP="6863B8ED">
            <w:pPr>
              <w:pStyle w:val="ListParagraph"/>
              <w:tabs>
                <w:tab w:val="left" w:pos="426"/>
              </w:tabs>
              <w:ind w:left="0" w:firstLine="0"/>
              <w:jc w:val="both"/>
              <w:rPr>
                <w:rFonts w:ascii="Times New Roman" w:eastAsia="Times New Roman" w:hAnsi="Times New Roman" w:cs="Times New Roman"/>
                <w:b/>
                <w:bCs/>
                <w:color w:val="000000" w:themeColor="text1"/>
                <w:sz w:val="24"/>
                <w:szCs w:val="24"/>
              </w:rPr>
            </w:pPr>
            <w:r w:rsidRPr="6863B8ED">
              <w:rPr>
                <w:rFonts w:ascii="Times New Roman" w:eastAsia="Times New Roman" w:hAnsi="Times New Roman" w:cs="Times New Roman"/>
                <w:b/>
                <w:bCs/>
                <w:color w:val="000000" w:themeColor="text1"/>
                <w:sz w:val="24"/>
                <w:szCs w:val="24"/>
              </w:rPr>
              <w:t>Darbų atlikimo vieta</w:t>
            </w:r>
          </w:p>
        </w:tc>
        <w:tc>
          <w:tcPr>
            <w:tcW w:w="5518" w:type="dxa"/>
            <w:gridSpan w:val="2"/>
          </w:tcPr>
          <w:p w14:paraId="3187E4C8" w14:textId="17DEDD79" w:rsidR="00C16ED5" w:rsidRPr="00F94A7B" w:rsidRDefault="004800EB" w:rsidP="6863B8ED">
            <w:pPr>
              <w:tabs>
                <w:tab w:val="left" w:pos="567"/>
              </w:tabs>
              <w:spacing w:before="60" w:after="60"/>
              <w:contextualSpacing/>
              <w:jc w:val="both"/>
              <w:rPr>
                <w:rFonts w:ascii="Times New Roman" w:eastAsia="Times New Roman" w:hAnsi="Times New Roman" w:cs="Times New Roman"/>
                <w:sz w:val="24"/>
                <w:szCs w:val="24"/>
              </w:rPr>
            </w:pPr>
            <w:r>
              <w:rPr>
                <w:rFonts w:ascii="Times New Roman" w:hAnsi="Times New Roman" w:cs="Times New Roman"/>
                <w:color w:val="000000"/>
                <w:sz w:val="24"/>
                <w:szCs w:val="24"/>
              </w:rPr>
              <w:t>Nurodytos Lentelėje Nr. 1.</w:t>
            </w:r>
          </w:p>
        </w:tc>
      </w:tr>
      <w:tr w:rsidR="00E67BB9" w:rsidRPr="00A4110C" w14:paraId="77DA7463" w14:textId="77777777" w:rsidTr="00C16ED5">
        <w:tc>
          <w:tcPr>
            <w:tcW w:w="632" w:type="dxa"/>
          </w:tcPr>
          <w:p w14:paraId="67646A34" w14:textId="77777777" w:rsidR="00E67BB9"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6</w:t>
            </w:r>
            <w:r w:rsidR="00E67BB9" w:rsidRPr="6863B8ED">
              <w:rPr>
                <w:rFonts w:ascii="Times New Roman" w:eastAsia="Times New Roman" w:hAnsi="Times New Roman" w:cs="Times New Roman"/>
                <w:b/>
                <w:bCs/>
                <w:color w:val="000000" w:themeColor="text1"/>
                <w:sz w:val="24"/>
                <w:szCs w:val="24"/>
              </w:rPr>
              <w:t>.</w:t>
            </w:r>
          </w:p>
        </w:tc>
        <w:tc>
          <w:tcPr>
            <w:tcW w:w="3484" w:type="dxa"/>
          </w:tcPr>
          <w:p w14:paraId="124B2C6D" w14:textId="77777777" w:rsidR="00E67BB9" w:rsidRPr="00EF1417" w:rsidRDefault="00E67BB9" w:rsidP="6863B8ED">
            <w:pPr>
              <w:pStyle w:val="ListParagraph"/>
              <w:tabs>
                <w:tab w:val="left" w:pos="426"/>
              </w:tabs>
              <w:ind w:left="0" w:firstLine="0"/>
              <w:jc w:val="both"/>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Darbų atlikimo terminas</w:t>
            </w:r>
          </w:p>
        </w:tc>
        <w:tc>
          <w:tcPr>
            <w:tcW w:w="5518" w:type="dxa"/>
            <w:gridSpan w:val="2"/>
          </w:tcPr>
          <w:p w14:paraId="68F41BC6" w14:textId="0AC3E323" w:rsidR="00E67BB9" w:rsidRPr="006E4532" w:rsidRDefault="006F50EF" w:rsidP="6863B8ED">
            <w:pPr>
              <w:tabs>
                <w:tab w:val="left" w:pos="567"/>
              </w:tabs>
              <w:spacing w:before="60" w:after="60"/>
              <w:contextualSpacing/>
              <w:jc w:val="both"/>
              <w:rPr>
                <w:rFonts w:ascii="Times New Roman" w:eastAsia="Times New Roman" w:hAnsi="Times New Roman" w:cs="Times New Roman"/>
                <w:i/>
                <w:iCs/>
                <w:sz w:val="24"/>
                <w:szCs w:val="24"/>
              </w:rPr>
            </w:pPr>
            <w:r w:rsidRPr="002972B5">
              <w:rPr>
                <w:rFonts w:ascii="Times New Roman" w:eastAsia="Times New Roman" w:hAnsi="Times New Roman" w:cs="Times New Roman"/>
                <w:sz w:val="24"/>
                <w:szCs w:val="24"/>
              </w:rPr>
              <w:t>3 mėnesiai</w:t>
            </w:r>
          </w:p>
        </w:tc>
      </w:tr>
      <w:tr w:rsidR="006E4532" w:rsidRPr="00A4110C" w14:paraId="74A8A649" w14:textId="77777777" w:rsidTr="00C16ED5">
        <w:tc>
          <w:tcPr>
            <w:tcW w:w="632" w:type="dxa"/>
          </w:tcPr>
          <w:p w14:paraId="12AFE4AA" w14:textId="77777777" w:rsidR="006E4532" w:rsidRPr="006F3E1B"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7.</w:t>
            </w:r>
          </w:p>
        </w:tc>
        <w:tc>
          <w:tcPr>
            <w:tcW w:w="3484" w:type="dxa"/>
          </w:tcPr>
          <w:p w14:paraId="00E41A6A" w14:textId="77777777" w:rsidR="006E4532" w:rsidRPr="008B35D0" w:rsidRDefault="006E4532" w:rsidP="6863B8ED">
            <w:pPr>
              <w:jc w:val="both"/>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sz w:val="24"/>
                <w:szCs w:val="24"/>
              </w:rPr>
              <w:t>Darbų atlikimo termino pratęsimas ir sąlygos</w:t>
            </w:r>
          </w:p>
        </w:tc>
        <w:tc>
          <w:tcPr>
            <w:tcW w:w="5518" w:type="dxa"/>
            <w:gridSpan w:val="2"/>
          </w:tcPr>
          <w:p w14:paraId="4F61C3FD" w14:textId="3CBF936E" w:rsidR="006E4532" w:rsidRPr="00214249" w:rsidRDefault="004303A7" w:rsidP="004303A7">
            <w:pPr>
              <w:pStyle w:val="ListParagraph"/>
              <w:widowControl w:val="0"/>
              <w:tabs>
                <w:tab w:val="left" w:pos="180"/>
              </w:tabs>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641CD5" w:rsidRPr="00A4110C" w14:paraId="5E868093" w14:textId="77777777" w:rsidTr="6863B8ED">
        <w:tc>
          <w:tcPr>
            <w:tcW w:w="632" w:type="dxa"/>
          </w:tcPr>
          <w:p w14:paraId="05003582" w14:textId="77777777" w:rsidR="00641CD5"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8</w:t>
            </w:r>
            <w:r w:rsidR="00641CD5" w:rsidRPr="6863B8ED">
              <w:rPr>
                <w:rFonts w:ascii="Times New Roman" w:eastAsia="Times New Roman" w:hAnsi="Times New Roman" w:cs="Times New Roman"/>
                <w:b/>
                <w:bCs/>
                <w:color w:val="000000" w:themeColor="text1"/>
                <w:sz w:val="24"/>
                <w:szCs w:val="24"/>
              </w:rPr>
              <w:t>.</w:t>
            </w:r>
          </w:p>
        </w:tc>
        <w:tc>
          <w:tcPr>
            <w:tcW w:w="9002" w:type="dxa"/>
            <w:gridSpan w:val="3"/>
          </w:tcPr>
          <w:p w14:paraId="741180C8" w14:textId="77777777" w:rsidR="00641CD5" w:rsidRPr="00EF1417" w:rsidRDefault="00641CD5" w:rsidP="6863B8ED">
            <w:pPr>
              <w:pStyle w:val="ListParagraph"/>
              <w:tabs>
                <w:tab w:val="left" w:pos="426"/>
              </w:tabs>
              <w:ind w:left="0" w:firstLine="0"/>
              <w:jc w:val="both"/>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Techniniai reikalavimai</w:t>
            </w:r>
            <w:r w:rsidR="00EF1417" w:rsidRPr="6863B8ED">
              <w:rPr>
                <w:rFonts w:ascii="Times New Roman" w:eastAsia="Times New Roman" w:hAnsi="Times New Roman" w:cs="Times New Roman"/>
                <w:b/>
                <w:bCs/>
                <w:sz w:val="24"/>
                <w:szCs w:val="24"/>
              </w:rPr>
              <w:t xml:space="preserve"> </w:t>
            </w:r>
            <w:r w:rsidRPr="6863B8ED">
              <w:rPr>
                <w:rFonts w:ascii="Times New Roman" w:eastAsia="Times New Roman" w:hAnsi="Times New Roman" w:cs="Times New Roman"/>
                <w:b/>
                <w:bCs/>
                <w:sz w:val="24"/>
                <w:szCs w:val="24"/>
              </w:rPr>
              <w:t>pirkimo</w:t>
            </w:r>
            <w:r w:rsidR="00EF1417" w:rsidRPr="6863B8ED">
              <w:rPr>
                <w:rFonts w:ascii="Times New Roman" w:eastAsia="Times New Roman" w:hAnsi="Times New Roman" w:cs="Times New Roman"/>
                <w:b/>
                <w:bCs/>
                <w:sz w:val="24"/>
                <w:szCs w:val="24"/>
              </w:rPr>
              <w:t xml:space="preserve"> </w:t>
            </w:r>
            <w:r w:rsidRPr="6863B8ED">
              <w:rPr>
                <w:rFonts w:ascii="Times New Roman" w:eastAsia="Times New Roman" w:hAnsi="Times New Roman" w:cs="Times New Roman"/>
                <w:b/>
                <w:bCs/>
                <w:sz w:val="24"/>
                <w:szCs w:val="24"/>
              </w:rPr>
              <w:t>objektui</w:t>
            </w:r>
          </w:p>
        </w:tc>
      </w:tr>
      <w:tr w:rsidR="00EF1417" w:rsidRPr="00A4110C" w14:paraId="17466B75" w14:textId="77777777" w:rsidTr="6863B8ED">
        <w:tc>
          <w:tcPr>
            <w:tcW w:w="632" w:type="dxa"/>
          </w:tcPr>
          <w:p w14:paraId="68FF746C" w14:textId="77777777" w:rsidR="00EF1417" w:rsidRPr="00A4110C" w:rsidRDefault="00EF1417" w:rsidP="6863B8ED">
            <w:pPr>
              <w:rPr>
                <w:rFonts w:ascii="Times New Roman" w:eastAsia="Times New Roman" w:hAnsi="Times New Roman" w:cs="Times New Roman"/>
                <w:color w:val="000000"/>
                <w:sz w:val="24"/>
                <w:szCs w:val="24"/>
              </w:rPr>
            </w:pPr>
          </w:p>
        </w:tc>
        <w:tc>
          <w:tcPr>
            <w:tcW w:w="9002" w:type="dxa"/>
            <w:gridSpan w:val="3"/>
          </w:tcPr>
          <w:p w14:paraId="06008D28" w14:textId="4C85D9F6" w:rsidR="004800EB" w:rsidRDefault="004303A7" w:rsidP="004800EB">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8.1. </w:t>
            </w:r>
            <w:r w:rsidR="00513925">
              <w:rPr>
                <w:rFonts w:ascii="Times New Roman" w:eastAsia="Times New Roman" w:hAnsi="Times New Roman" w:cs="Times New Roman"/>
                <w:sz w:val="24"/>
                <w:szCs w:val="24"/>
                <w:bdr w:val="nil"/>
                <w:lang w:eastAsia="lt-LT"/>
              </w:rPr>
              <w:t>Pirkimo</w:t>
            </w:r>
            <w:r w:rsidR="007E334A">
              <w:rPr>
                <w:rFonts w:ascii="Times New Roman" w:eastAsia="Times New Roman" w:hAnsi="Times New Roman" w:cs="Times New Roman"/>
                <w:sz w:val="24"/>
                <w:szCs w:val="24"/>
                <w:bdr w:val="nil"/>
                <w:lang w:eastAsia="lt-LT"/>
              </w:rPr>
              <w:t xml:space="preserve"> objekto apimtys</w:t>
            </w:r>
            <w:r w:rsidR="004800EB" w:rsidRPr="00E70656">
              <w:rPr>
                <w:rFonts w:ascii="Times New Roman" w:eastAsia="Times New Roman" w:hAnsi="Times New Roman" w:cs="Times New Roman"/>
                <w:sz w:val="24"/>
                <w:szCs w:val="24"/>
                <w:bdr w:val="nil"/>
                <w:lang w:eastAsia="lt-LT"/>
              </w:rPr>
              <w:t xml:space="preserve"> ir įrengimo vietos (objektai) nurodyti Lentelėje Nr. 1.</w:t>
            </w:r>
          </w:p>
          <w:p w14:paraId="5E33F9C4" w14:textId="77777777" w:rsidR="004800EB" w:rsidRDefault="004800EB" w:rsidP="004800EB">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                                                                                                                        Lentelė Nr. 1</w:t>
            </w:r>
          </w:p>
          <w:tbl>
            <w:tblPr>
              <w:tblW w:w="8620" w:type="dxa"/>
              <w:tblLook w:val="04A0" w:firstRow="1" w:lastRow="0" w:firstColumn="1" w:lastColumn="0" w:noHBand="0" w:noVBand="1"/>
            </w:tblPr>
            <w:tblGrid>
              <w:gridCol w:w="640"/>
              <w:gridCol w:w="4480"/>
              <w:gridCol w:w="960"/>
              <w:gridCol w:w="2540"/>
            </w:tblGrid>
            <w:tr w:rsidR="004800EB" w:rsidRPr="0007239D" w14:paraId="280F7A6D" w14:textId="77777777" w:rsidTr="00FB68F6">
              <w:trPr>
                <w:trHeight w:val="288"/>
              </w:trPr>
              <w:tc>
                <w:tcPr>
                  <w:tcW w:w="640" w:type="dxa"/>
                  <w:tcBorders>
                    <w:top w:val="single" w:sz="4" w:space="0" w:color="auto"/>
                    <w:left w:val="single" w:sz="4" w:space="0" w:color="auto"/>
                    <w:bottom w:val="single" w:sz="4" w:space="0" w:color="auto"/>
                    <w:right w:val="single" w:sz="4" w:space="0" w:color="auto"/>
                  </w:tcBorders>
                  <w:shd w:val="clear" w:color="000000" w:fill="D0D0D0"/>
                  <w:noWrap/>
                  <w:vAlign w:val="bottom"/>
                  <w:hideMark/>
                </w:tcPr>
                <w:p w14:paraId="0B01C3ED"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r w:rsidRPr="0007239D">
                    <w:rPr>
                      <w:rFonts w:ascii="Times New Roman" w:eastAsia="Times New Roman" w:hAnsi="Times New Roman" w:cs="Times New Roman"/>
                      <w:b/>
                      <w:bCs/>
                      <w:color w:val="000000"/>
                      <w:sz w:val="24"/>
                      <w:szCs w:val="24"/>
                      <w:lang w:val="en-GB" w:eastAsia="en-GB"/>
                    </w:rPr>
                    <w:t>Eil. Nr.</w:t>
                  </w:r>
                </w:p>
              </w:tc>
              <w:tc>
                <w:tcPr>
                  <w:tcW w:w="4480" w:type="dxa"/>
                  <w:tcBorders>
                    <w:top w:val="single" w:sz="4" w:space="0" w:color="auto"/>
                    <w:left w:val="nil"/>
                    <w:bottom w:val="single" w:sz="4" w:space="0" w:color="auto"/>
                    <w:right w:val="single" w:sz="4" w:space="0" w:color="auto"/>
                  </w:tcBorders>
                  <w:shd w:val="clear" w:color="000000" w:fill="D0D0D0"/>
                  <w:noWrap/>
                  <w:vAlign w:val="bottom"/>
                  <w:hideMark/>
                </w:tcPr>
                <w:p w14:paraId="5DC607E7"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proofErr w:type="spellStart"/>
                  <w:r w:rsidRPr="0007239D">
                    <w:rPr>
                      <w:rFonts w:ascii="Times New Roman" w:eastAsia="Times New Roman" w:hAnsi="Times New Roman" w:cs="Times New Roman"/>
                      <w:b/>
                      <w:bCs/>
                      <w:color w:val="000000"/>
                      <w:sz w:val="24"/>
                      <w:szCs w:val="24"/>
                      <w:lang w:val="en-GB" w:eastAsia="en-GB"/>
                    </w:rPr>
                    <w:t>Keltuvo</w:t>
                  </w:r>
                  <w:proofErr w:type="spellEnd"/>
                  <w:r w:rsidRPr="0007239D">
                    <w:rPr>
                      <w:rFonts w:ascii="Times New Roman" w:eastAsia="Times New Roman" w:hAnsi="Times New Roman" w:cs="Times New Roman"/>
                      <w:b/>
                      <w:bCs/>
                      <w:color w:val="000000"/>
                      <w:sz w:val="24"/>
                      <w:szCs w:val="24"/>
                      <w:lang w:val="en-GB" w:eastAsia="en-GB"/>
                    </w:rPr>
                    <w:t xml:space="preserve"> </w:t>
                  </w:r>
                  <w:proofErr w:type="spellStart"/>
                  <w:r w:rsidRPr="0007239D">
                    <w:rPr>
                      <w:rFonts w:ascii="Times New Roman" w:eastAsia="Times New Roman" w:hAnsi="Times New Roman" w:cs="Times New Roman"/>
                      <w:b/>
                      <w:bCs/>
                      <w:color w:val="000000"/>
                      <w:sz w:val="24"/>
                      <w:szCs w:val="24"/>
                      <w:lang w:val="en-GB" w:eastAsia="en-GB"/>
                    </w:rPr>
                    <w:t>tipas</w:t>
                  </w:r>
                  <w:proofErr w:type="spellEnd"/>
                </w:p>
              </w:tc>
              <w:tc>
                <w:tcPr>
                  <w:tcW w:w="960" w:type="dxa"/>
                  <w:tcBorders>
                    <w:top w:val="single" w:sz="4" w:space="0" w:color="auto"/>
                    <w:left w:val="nil"/>
                    <w:bottom w:val="single" w:sz="4" w:space="0" w:color="auto"/>
                    <w:right w:val="single" w:sz="4" w:space="0" w:color="auto"/>
                  </w:tcBorders>
                  <w:shd w:val="clear" w:color="000000" w:fill="D0D0D0"/>
                  <w:noWrap/>
                  <w:vAlign w:val="bottom"/>
                  <w:hideMark/>
                </w:tcPr>
                <w:p w14:paraId="112A1A96"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r w:rsidRPr="0007239D">
                    <w:rPr>
                      <w:rFonts w:ascii="Times New Roman" w:eastAsia="Times New Roman" w:hAnsi="Times New Roman" w:cs="Times New Roman"/>
                      <w:b/>
                      <w:bCs/>
                      <w:color w:val="000000"/>
                      <w:sz w:val="24"/>
                      <w:szCs w:val="24"/>
                      <w:lang w:val="en-GB" w:eastAsia="en-GB"/>
                    </w:rPr>
                    <w:t>Kiekis</w:t>
                  </w:r>
                  <w:r>
                    <w:rPr>
                      <w:rFonts w:ascii="Times New Roman" w:eastAsia="Times New Roman" w:hAnsi="Times New Roman" w:cs="Times New Roman"/>
                      <w:b/>
                      <w:bCs/>
                      <w:color w:val="000000"/>
                      <w:sz w:val="24"/>
                      <w:szCs w:val="24"/>
                      <w:lang w:val="en-GB" w:eastAsia="en-GB"/>
                    </w:rPr>
                    <w:t xml:space="preserve">, </w:t>
                  </w:r>
                  <w:proofErr w:type="spellStart"/>
                  <w:r>
                    <w:rPr>
                      <w:rFonts w:ascii="Times New Roman" w:eastAsia="Times New Roman" w:hAnsi="Times New Roman" w:cs="Times New Roman"/>
                      <w:b/>
                      <w:bCs/>
                      <w:color w:val="000000"/>
                      <w:sz w:val="24"/>
                      <w:szCs w:val="24"/>
                      <w:lang w:val="en-GB" w:eastAsia="en-GB"/>
                    </w:rPr>
                    <w:t>vnt</w:t>
                  </w:r>
                  <w:proofErr w:type="spellEnd"/>
                  <w:r>
                    <w:rPr>
                      <w:rFonts w:ascii="Times New Roman" w:eastAsia="Times New Roman" w:hAnsi="Times New Roman" w:cs="Times New Roman"/>
                      <w:b/>
                      <w:bCs/>
                      <w:color w:val="000000"/>
                      <w:sz w:val="24"/>
                      <w:szCs w:val="24"/>
                      <w:lang w:val="en-GB" w:eastAsia="en-GB"/>
                    </w:rPr>
                    <w:t>.</w:t>
                  </w:r>
                </w:p>
              </w:tc>
              <w:tc>
                <w:tcPr>
                  <w:tcW w:w="2540" w:type="dxa"/>
                  <w:tcBorders>
                    <w:top w:val="single" w:sz="4" w:space="0" w:color="auto"/>
                    <w:left w:val="nil"/>
                    <w:bottom w:val="single" w:sz="4" w:space="0" w:color="auto"/>
                    <w:right w:val="single" w:sz="4" w:space="0" w:color="auto"/>
                  </w:tcBorders>
                  <w:shd w:val="clear" w:color="000000" w:fill="D0D0D0"/>
                  <w:noWrap/>
                  <w:vAlign w:val="bottom"/>
                  <w:hideMark/>
                </w:tcPr>
                <w:p w14:paraId="174AB507"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proofErr w:type="spellStart"/>
                  <w:r w:rsidRPr="0007239D">
                    <w:rPr>
                      <w:rFonts w:ascii="Times New Roman" w:eastAsia="Times New Roman" w:hAnsi="Times New Roman" w:cs="Times New Roman"/>
                      <w:b/>
                      <w:bCs/>
                      <w:color w:val="000000"/>
                      <w:sz w:val="24"/>
                      <w:szCs w:val="24"/>
                      <w:lang w:val="en-GB" w:eastAsia="en-GB"/>
                    </w:rPr>
                    <w:t>Objektas</w:t>
                  </w:r>
                  <w:proofErr w:type="spellEnd"/>
                </w:p>
              </w:tc>
            </w:tr>
            <w:tr w:rsidR="004800EB" w:rsidRPr="0007239D" w14:paraId="57FB7CC2"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74D879D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4480" w:type="dxa"/>
                  <w:tcBorders>
                    <w:top w:val="nil"/>
                    <w:left w:val="nil"/>
                    <w:bottom w:val="single" w:sz="4" w:space="0" w:color="auto"/>
                    <w:right w:val="single" w:sz="4" w:space="0" w:color="auto"/>
                  </w:tcBorders>
                  <w:noWrap/>
                  <w:vAlign w:val="bottom"/>
                  <w:hideMark/>
                </w:tcPr>
                <w:p w14:paraId="2FC8246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2C2A16E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65BE7E2D"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Stanevičiaus</w:t>
                  </w:r>
                  <w:proofErr w:type="spellEnd"/>
                  <w:r w:rsidRPr="0007239D">
                    <w:rPr>
                      <w:rFonts w:ascii="Times New Roman" w:eastAsia="Times New Roman" w:hAnsi="Times New Roman" w:cs="Times New Roman"/>
                      <w:color w:val="000000"/>
                      <w:sz w:val="24"/>
                      <w:szCs w:val="24"/>
                      <w:lang w:val="en-GB" w:eastAsia="en-GB"/>
                    </w:rPr>
                    <w:t xml:space="preserve"> g. 72-57</w:t>
                  </w:r>
                </w:p>
              </w:tc>
            </w:tr>
            <w:tr w:rsidR="004800EB" w:rsidRPr="0007239D" w14:paraId="01D80946"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65EDF458"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2.</w:t>
                  </w:r>
                </w:p>
              </w:tc>
              <w:tc>
                <w:tcPr>
                  <w:tcW w:w="4480" w:type="dxa"/>
                  <w:tcBorders>
                    <w:top w:val="nil"/>
                    <w:left w:val="nil"/>
                    <w:bottom w:val="single" w:sz="4" w:space="0" w:color="auto"/>
                    <w:right w:val="single" w:sz="4" w:space="0" w:color="auto"/>
                  </w:tcBorders>
                  <w:noWrap/>
                  <w:vAlign w:val="bottom"/>
                  <w:hideMark/>
                </w:tcPr>
                <w:p w14:paraId="74C3B3F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12DB654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05C8C270"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Medeinos</w:t>
                  </w:r>
                  <w:proofErr w:type="spellEnd"/>
                  <w:r w:rsidRPr="0007239D">
                    <w:rPr>
                      <w:rFonts w:ascii="Times New Roman" w:eastAsia="Times New Roman" w:hAnsi="Times New Roman" w:cs="Times New Roman"/>
                      <w:color w:val="000000"/>
                      <w:sz w:val="24"/>
                      <w:szCs w:val="24"/>
                      <w:lang w:val="en-GB" w:eastAsia="en-GB"/>
                    </w:rPr>
                    <w:t xml:space="preserve"> g. 13-4</w:t>
                  </w:r>
                </w:p>
              </w:tc>
            </w:tr>
            <w:tr w:rsidR="004800EB" w:rsidRPr="0007239D" w14:paraId="01EB5378"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57E879F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3.</w:t>
                  </w:r>
                </w:p>
              </w:tc>
              <w:tc>
                <w:tcPr>
                  <w:tcW w:w="4480" w:type="dxa"/>
                  <w:tcBorders>
                    <w:top w:val="nil"/>
                    <w:left w:val="nil"/>
                    <w:bottom w:val="single" w:sz="4" w:space="0" w:color="auto"/>
                    <w:right w:val="single" w:sz="4" w:space="0" w:color="auto"/>
                  </w:tcBorders>
                  <w:noWrap/>
                  <w:vAlign w:val="bottom"/>
                  <w:hideMark/>
                </w:tcPr>
                <w:p w14:paraId="0C9B4FF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3D57D52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6D982C60"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Justiniškių</w:t>
                  </w:r>
                  <w:proofErr w:type="spellEnd"/>
                  <w:r w:rsidRPr="0007239D">
                    <w:rPr>
                      <w:rFonts w:ascii="Times New Roman" w:eastAsia="Times New Roman" w:hAnsi="Times New Roman" w:cs="Times New Roman"/>
                      <w:color w:val="000000"/>
                      <w:sz w:val="24"/>
                      <w:szCs w:val="24"/>
                      <w:lang w:val="en-GB" w:eastAsia="en-GB"/>
                    </w:rPr>
                    <w:t xml:space="preserve"> g. 75-27</w:t>
                  </w:r>
                </w:p>
              </w:tc>
            </w:tr>
            <w:tr w:rsidR="004800EB" w:rsidRPr="0007239D" w14:paraId="1A342475"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3BEDC7F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4.</w:t>
                  </w:r>
                </w:p>
              </w:tc>
              <w:tc>
                <w:tcPr>
                  <w:tcW w:w="4480" w:type="dxa"/>
                  <w:tcBorders>
                    <w:top w:val="nil"/>
                    <w:left w:val="nil"/>
                    <w:bottom w:val="single" w:sz="4" w:space="0" w:color="auto"/>
                    <w:right w:val="single" w:sz="4" w:space="0" w:color="auto"/>
                  </w:tcBorders>
                  <w:noWrap/>
                  <w:vAlign w:val="bottom"/>
                  <w:hideMark/>
                </w:tcPr>
                <w:p w14:paraId="2C1DDA8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LUBINIS KELTUVAS </w:t>
                  </w:r>
                </w:p>
              </w:tc>
              <w:tc>
                <w:tcPr>
                  <w:tcW w:w="960" w:type="dxa"/>
                  <w:tcBorders>
                    <w:top w:val="nil"/>
                    <w:left w:val="nil"/>
                    <w:bottom w:val="single" w:sz="4" w:space="0" w:color="auto"/>
                    <w:right w:val="single" w:sz="4" w:space="0" w:color="auto"/>
                  </w:tcBorders>
                  <w:noWrap/>
                  <w:vAlign w:val="bottom"/>
                  <w:hideMark/>
                </w:tcPr>
                <w:p w14:paraId="10553E9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314E0C2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Medeinos</w:t>
                  </w:r>
                  <w:proofErr w:type="spellEnd"/>
                  <w:r w:rsidRPr="0007239D">
                    <w:rPr>
                      <w:rFonts w:ascii="Times New Roman" w:eastAsia="Times New Roman" w:hAnsi="Times New Roman" w:cs="Times New Roman"/>
                      <w:color w:val="000000"/>
                      <w:sz w:val="24"/>
                      <w:szCs w:val="24"/>
                      <w:lang w:val="en-GB" w:eastAsia="en-GB"/>
                    </w:rPr>
                    <w:t xml:space="preserve"> g. 13-4</w:t>
                  </w:r>
                </w:p>
              </w:tc>
            </w:tr>
            <w:tr w:rsidR="004800EB" w:rsidRPr="0007239D" w14:paraId="1902C17C"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5D67678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5.</w:t>
                  </w:r>
                </w:p>
              </w:tc>
              <w:tc>
                <w:tcPr>
                  <w:tcW w:w="4480" w:type="dxa"/>
                  <w:tcBorders>
                    <w:top w:val="nil"/>
                    <w:left w:val="nil"/>
                    <w:bottom w:val="single" w:sz="4" w:space="0" w:color="auto"/>
                    <w:right w:val="single" w:sz="4" w:space="0" w:color="auto"/>
                  </w:tcBorders>
                  <w:noWrap/>
                  <w:vAlign w:val="bottom"/>
                  <w:hideMark/>
                </w:tcPr>
                <w:p w14:paraId="62FAB93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LUBINIS KELTUVAS</w:t>
                  </w:r>
                </w:p>
              </w:tc>
              <w:tc>
                <w:tcPr>
                  <w:tcW w:w="960" w:type="dxa"/>
                  <w:tcBorders>
                    <w:top w:val="nil"/>
                    <w:left w:val="nil"/>
                    <w:bottom w:val="single" w:sz="4" w:space="0" w:color="auto"/>
                    <w:right w:val="single" w:sz="4" w:space="0" w:color="auto"/>
                  </w:tcBorders>
                  <w:noWrap/>
                  <w:vAlign w:val="bottom"/>
                  <w:hideMark/>
                </w:tcPr>
                <w:p w14:paraId="47A1899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1B29432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Justiniškių</w:t>
                  </w:r>
                  <w:proofErr w:type="spellEnd"/>
                  <w:r w:rsidRPr="0007239D">
                    <w:rPr>
                      <w:rFonts w:ascii="Times New Roman" w:eastAsia="Times New Roman" w:hAnsi="Times New Roman" w:cs="Times New Roman"/>
                      <w:color w:val="000000"/>
                      <w:sz w:val="24"/>
                      <w:szCs w:val="24"/>
                      <w:lang w:val="en-GB" w:eastAsia="en-GB"/>
                    </w:rPr>
                    <w:t xml:space="preserve"> g. 75-27</w:t>
                  </w:r>
                </w:p>
              </w:tc>
            </w:tr>
            <w:tr w:rsidR="004800EB" w:rsidRPr="0007239D" w14:paraId="6BAF3783"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19C56500"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6.</w:t>
                  </w:r>
                </w:p>
              </w:tc>
              <w:tc>
                <w:tcPr>
                  <w:tcW w:w="4480" w:type="dxa"/>
                  <w:tcBorders>
                    <w:top w:val="nil"/>
                    <w:left w:val="nil"/>
                    <w:bottom w:val="single" w:sz="4" w:space="0" w:color="auto"/>
                    <w:right w:val="single" w:sz="4" w:space="0" w:color="auto"/>
                  </w:tcBorders>
                  <w:noWrap/>
                  <w:vAlign w:val="bottom"/>
                  <w:hideMark/>
                </w:tcPr>
                <w:p w14:paraId="44C07842"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LUBINIS KELTUVAS</w:t>
                  </w:r>
                </w:p>
              </w:tc>
              <w:tc>
                <w:tcPr>
                  <w:tcW w:w="960" w:type="dxa"/>
                  <w:tcBorders>
                    <w:top w:val="nil"/>
                    <w:left w:val="nil"/>
                    <w:bottom w:val="single" w:sz="4" w:space="0" w:color="auto"/>
                    <w:right w:val="single" w:sz="4" w:space="0" w:color="auto"/>
                  </w:tcBorders>
                  <w:noWrap/>
                  <w:vAlign w:val="bottom"/>
                  <w:hideMark/>
                </w:tcPr>
                <w:p w14:paraId="26D24BD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2</w:t>
                  </w:r>
                </w:p>
              </w:tc>
              <w:tc>
                <w:tcPr>
                  <w:tcW w:w="2540" w:type="dxa"/>
                  <w:tcBorders>
                    <w:top w:val="nil"/>
                    <w:left w:val="nil"/>
                    <w:bottom w:val="single" w:sz="4" w:space="0" w:color="auto"/>
                    <w:right w:val="single" w:sz="4" w:space="0" w:color="auto"/>
                  </w:tcBorders>
                  <w:noWrap/>
                  <w:vAlign w:val="bottom"/>
                  <w:hideMark/>
                </w:tcPr>
                <w:p w14:paraId="6CB4B5C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Dariaus</w:t>
                  </w:r>
                  <w:proofErr w:type="spellEnd"/>
                  <w:r w:rsidRPr="0007239D">
                    <w:rPr>
                      <w:rFonts w:ascii="Times New Roman" w:eastAsia="Times New Roman" w:hAnsi="Times New Roman" w:cs="Times New Roman"/>
                      <w:color w:val="000000"/>
                      <w:sz w:val="24"/>
                      <w:szCs w:val="24"/>
                      <w:lang w:val="en-GB" w:eastAsia="en-GB"/>
                    </w:rPr>
                    <w:t xml:space="preserve"> </w:t>
                  </w:r>
                  <w:proofErr w:type="spellStart"/>
                  <w:r w:rsidRPr="0007239D">
                    <w:rPr>
                      <w:rFonts w:ascii="Times New Roman" w:eastAsia="Times New Roman" w:hAnsi="Times New Roman" w:cs="Times New Roman"/>
                      <w:color w:val="000000"/>
                      <w:sz w:val="24"/>
                      <w:szCs w:val="24"/>
                      <w:lang w:val="en-GB" w:eastAsia="en-GB"/>
                    </w:rPr>
                    <w:t>ir</w:t>
                  </w:r>
                  <w:proofErr w:type="spellEnd"/>
                  <w:r w:rsidRPr="0007239D">
                    <w:rPr>
                      <w:rFonts w:ascii="Times New Roman" w:eastAsia="Times New Roman" w:hAnsi="Times New Roman" w:cs="Times New Roman"/>
                      <w:color w:val="000000"/>
                      <w:sz w:val="24"/>
                      <w:szCs w:val="24"/>
                      <w:lang w:val="en-GB" w:eastAsia="en-GB"/>
                    </w:rPr>
                    <w:t xml:space="preserve"> </w:t>
                  </w:r>
                  <w:proofErr w:type="spellStart"/>
                  <w:r w:rsidRPr="0007239D">
                    <w:rPr>
                      <w:rFonts w:ascii="Times New Roman" w:eastAsia="Times New Roman" w:hAnsi="Times New Roman" w:cs="Times New Roman"/>
                      <w:color w:val="000000"/>
                      <w:sz w:val="24"/>
                      <w:szCs w:val="24"/>
                      <w:lang w:val="en-GB" w:eastAsia="en-GB"/>
                    </w:rPr>
                    <w:t>Girėno</w:t>
                  </w:r>
                  <w:proofErr w:type="spellEnd"/>
                  <w:r w:rsidRPr="0007239D">
                    <w:rPr>
                      <w:rFonts w:ascii="Times New Roman" w:eastAsia="Times New Roman" w:hAnsi="Times New Roman" w:cs="Times New Roman"/>
                      <w:color w:val="000000"/>
                      <w:sz w:val="24"/>
                      <w:szCs w:val="24"/>
                      <w:lang w:val="en-GB" w:eastAsia="en-GB"/>
                    </w:rPr>
                    <w:t xml:space="preserve"> g. 5C</w:t>
                  </w:r>
                </w:p>
              </w:tc>
            </w:tr>
            <w:tr w:rsidR="004800EB" w:rsidRPr="0007239D" w14:paraId="57542FFB"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3BF185B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7.</w:t>
                  </w:r>
                </w:p>
              </w:tc>
              <w:tc>
                <w:tcPr>
                  <w:tcW w:w="4480" w:type="dxa"/>
                  <w:tcBorders>
                    <w:top w:val="nil"/>
                    <w:left w:val="nil"/>
                    <w:bottom w:val="single" w:sz="4" w:space="0" w:color="auto"/>
                    <w:right w:val="single" w:sz="4" w:space="0" w:color="auto"/>
                  </w:tcBorders>
                  <w:noWrap/>
                  <w:vAlign w:val="bottom"/>
                  <w:hideMark/>
                </w:tcPr>
                <w:p w14:paraId="3BA3915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LAUKE (SU POSŪKIU) </w:t>
                  </w:r>
                </w:p>
              </w:tc>
              <w:tc>
                <w:tcPr>
                  <w:tcW w:w="960" w:type="dxa"/>
                  <w:tcBorders>
                    <w:top w:val="nil"/>
                    <w:left w:val="nil"/>
                    <w:bottom w:val="single" w:sz="4" w:space="0" w:color="auto"/>
                    <w:right w:val="single" w:sz="4" w:space="0" w:color="auto"/>
                  </w:tcBorders>
                  <w:noWrap/>
                  <w:vAlign w:val="bottom"/>
                  <w:hideMark/>
                </w:tcPr>
                <w:p w14:paraId="0D0B00C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7A2ACF00"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Justiniškių</w:t>
                  </w:r>
                  <w:proofErr w:type="spellEnd"/>
                  <w:r w:rsidRPr="0007239D">
                    <w:rPr>
                      <w:rFonts w:ascii="Times New Roman" w:eastAsia="Times New Roman" w:hAnsi="Times New Roman" w:cs="Times New Roman"/>
                      <w:color w:val="000000"/>
                      <w:sz w:val="24"/>
                      <w:szCs w:val="24"/>
                      <w:lang w:val="en-GB" w:eastAsia="en-GB"/>
                    </w:rPr>
                    <w:t xml:space="preserve"> g. 75-27</w:t>
                  </w:r>
                </w:p>
              </w:tc>
            </w:tr>
            <w:tr w:rsidR="004800EB" w:rsidRPr="0007239D" w14:paraId="64144F2B"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53C1891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8.</w:t>
                  </w:r>
                </w:p>
              </w:tc>
              <w:tc>
                <w:tcPr>
                  <w:tcW w:w="4480" w:type="dxa"/>
                  <w:tcBorders>
                    <w:top w:val="nil"/>
                    <w:left w:val="nil"/>
                    <w:bottom w:val="single" w:sz="4" w:space="0" w:color="auto"/>
                    <w:right w:val="single" w:sz="4" w:space="0" w:color="auto"/>
                  </w:tcBorders>
                  <w:noWrap/>
                  <w:vAlign w:val="bottom"/>
                  <w:hideMark/>
                </w:tcPr>
                <w:p w14:paraId="42B65B6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MOBILUS VIDAUS KELTUVAS </w:t>
                  </w:r>
                </w:p>
              </w:tc>
              <w:tc>
                <w:tcPr>
                  <w:tcW w:w="960" w:type="dxa"/>
                  <w:tcBorders>
                    <w:top w:val="nil"/>
                    <w:left w:val="nil"/>
                    <w:bottom w:val="single" w:sz="4" w:space="0" w:color="auto"/>
                    <w:right w:val="single" w:sz="4" w:space="0" w:color="auto"/>
                  </w:tcBorders>
                  <w:noWrap/>
                  <w:vAlign w:val="bottom"/>
                  <w:hideMark/>
                </w:tcPr>
                <w:p w14:paraId="68DD62E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1027DB4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Justiniškių</w:t>
                  </w:r>
                  <w:proofErr w:type="spellEnd"/>
                  <w:r w:rsidRPr="0007239D">
                    <w:rPr>
                      <w:rFonts w:ascii="Times New Roman" w:eastAsia="Times New Roman" w:hAnsi="Times New Roman" w:cs="Times New Roman"/>
                      <w:color w:val="000000"/>
                      <w:sz w:val="24"/>
                      <w:szCs w:val="24"/>
                      <w:lang w:val="en-GB" w:eastAsia="en-GB"/>
                    </w:rPr>
                    <w:t xml:space="preserve"> g. 75-27</w:t>
                  </w:r>
                </w:p>
              </w:tc>
            </w:tr>
            <w:tr w:rsidR="004800EB" w:rsidRPr="0007239D" w14:paraId="064D1DCC" w14:textId="77777777" w:rsidTr="00FB68F6">
              <w:trPr>
                <w:trHeight w:val="288"/>
              </w:trPr>
              <w:tc>
                <w:tcPr>
                  <w:tcW w:w="640" w:type="dxa"/>
                  <w:tcBorders>
                    <w:top w:val="nil"/>
                    <w:left w:val="single" w:sz="4" w:space="0" w:color="auto"/>
                    <w:bottom w:val="single" w:sz="4" w:space="0" w:color="auto"/>
                    <w:right w:val="single" w:sz="4" w:space="0" w:color="auto"/>
                  </w:tcBorders>
                  <w:noWrap/>
                  <w:vAlign w:val="bottom"/>
                  <w:hideMark/>
                </w:tcPr>
                <w:p w14:paraId="7A2E01A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9.</w:t>
                  </w:r>
                </w:p>
              </w:tc>
              <w:tc>
                <w:tcPr>
                  <w:tcW w:w="4480" w:type="dxa"/>
                  <w:tcBorders>
                    <w:top w:val="nil"/>
                    <w:left w:val="nil"/>
                    <w:bottom w:val="single" w:sz="4" w:space="0" w:color="auto"/>
                    <w:right w:val="single" w:sz="4" w:space="0" w:color="auto"/>
                  </w:tcBorders>
                  <w:noWrap/>
                  <w:vAlign w:val="bottom"/>
                  <w:hideMark/>
                </w:tcPr>
                <w:p w14:paraId="520360F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VERTIKALUS KELTUVAS</w:t>
                  </w:r>
                </w:p>
              </w:tc>
              <w:tc>
                <w:tcPr>
                  <w:tcW w:w="960" w:type="dxa"/>
                  <w:tcBorders>
                    <w:top w:val="nil"/>
                    <w:left w:val="nil"/>
                    <w:bottom w:val="single" w:sz="4" w:space="0" w:color="auto"/>
                    <w:right w:val="single" w:sz="4" w:space="0" w:color="auto"/>
                  </w:tcBorders>
                  <w:noWrap/>
                  <w:vAlign w:val="bottom"/>
                  <w:hideMark/>
                </w:tcPr>
                <w:p w14:paraId="66AC3EE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78F5BC7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proofErr w:type="spellStart"/>
                  <w:r w:rsidRPr="0007239D">
                    <w:rPr>
                      <w:rFonts w:ascii="Times New Roman" w:eastAsia="Times New Roman" w:hAnsi="Times New Roman" w:cs="Times New Roman"/>
                      <w:color w:val="000000"/>
                      <w:sz w:val="24"/>
                      <w:szCs w:val="24"/>
                      <w:lang w:val="en-GB" w:eastAsia="en-GB"/>
                    </w:rPr>
                    <w:t>Gėlių</w:t>
                  </w:r>
                  <w:proofErr w:type="spellEnd"/>
                  <w:r w:rsidRPr="0007239D">
                    <w:rPr>
                      <w:rFonts w:ascii="Times New Roman" w:eastAsia="Times New Roman" w:hAnsi="Times New Roman" w:cs="Times New Roman"/>
                      <w:color w:val="000000"/>
                      <w:sz w:val="24"/>
                      <w:szCs w:val="24"/>
                      <w:lang w:val="en-GB" w:eastAsia="en-GB"/>
                    </w:rPr>
                    <w:t xml:space="preserve"> g. 7-2</w:t>
                  </w:r>
                </w:p>
              </w:tc>
            </w:tr>
          </w:tbl>
          <w:p w14:paraId="6F3E8BF2" w14:textId="77777777" w:rsidR="00D23652" w:rsidRDefault="00D23652" w:rsidP="008D1186">
            <w:pPr>
              <w:pStyle w:val="ListParagraph"/>
              <w:tabs>
                <w:tab w:val="left" w:pos="740"/>
              </w:tabs>
              <w:spacing w:before="60" w:after="60"/>
              <w:ind w:left="31" w:firstLine="0"/>
              <w:jc w:val="both"/>
              <w:rPr>
                <w:rFonts w:ascii="Times New Roman" w:eastAsia="Times New Roman" w:hAnsi="Times New Roman" w:cs="Times New Roman"/>
                <w:sz w:val="24"/>
                <w:szCs w:val="24"/>
              </w:rPr>
            </w:pPr>
          </w:p>
          <w:p w14:paraId="73753C92" w14:textId="77777777" w:rsidR="00B36EDD" w:rsidRDefault="00B36EDD" w:rsidP="00B36EDD">
            <w:pPr>
              <w:pStyle w:val="ListParagraph"/>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8.2. </w:t>
            </w:r>
            <w:r w:rsidRPr="00B36F5A">
              <w:rPr>
                <w:rFonts w:ascii="Times New Roman" w:eastAsia="Times New Roman" w:hAnsi="Times New Roman" w:cs="Times New Roman"/>
                <w:sz w:val="24"/>
                <w:szCs w:val="24"/>
              </w:rPr>
              <w:t xml:space="preserve">Techniniai reikalavimai </w:t>
            </w:r>
            <w:r>
              <w:rPr>
                <w:rFonts w:ascii="Times New Roman" w:eastAsia="Times New Roman" w:hAnsi="Times New Roman" w:cs="Times New Roman"/>
                <w:sz w:val="24"/>
                <w:szCs w:val="24"/>
              </w:rPr>
              <w:t xml:space="preserve">Pirkimo objektui nurodyti </w:t>
            </w:r>
            <w:r w:rsidRPr="0062177E">
              <w:rPr>
                <w:rFonts w:ascii="Times New Roman" w:eastAsia="Times New Roman" w:hAnsi="Times New Roman" w:cs="Times New Roman"/>
                <w:i/>
                <w:iCs/>
                <w:sz w:val="24"/>
                <w:szCs w:val="24"/>
              </w:rPr>
              <w:t>Techninės specifikacijos Priede Nr. 1</w:t>
            </w:r>
            <w:r>
              <w:rPr>
                <w:rFonts w:ascii="Times New Roman" w:eastAsia="Times New Roman" w:hAnsi="Times New Roman" w:cs="Times New Roman"/>
                <w:i/>
                <w:iCs/>
                <w:sz w:val="24"/>
                <w:szCs w:val="24"/>
              </w:rPr>
              <w:t xml:space="preserve"> </w:t>
            </w:r>
            <w:r w:rsidRPr="00852B0E">
              <w:rPr>
                <w:rFonts w:ascii="Times New Roman" w:eastAsia="Times New Roman" w:hAnsi="Times New Roman" w:cs="Times New Roman"/>
                <w:sz w:val="24"/>
                <w:szCs w:val="24"/>
              </w:rPr>
              <w:t>bei atskirų objektų projektiniuose dokumentuose</w:t>
            </w:r>
            <w:r>
              <w:rPr>
                <w:rFonts w:ascii="Times New Roman" w:eastAsia="Times New Roman" w:hAnsi="Times New Roman" w:cs="Times New Roman"/>
                <w:sz w:val="24"/>
                <w:szCs w:val="24"/>
              </w:rPr>
              <w:t xml:space="preserve"> (</w:t>
            </w:r>
            <w:r w:rsidRPr="00C53937">
              <w:rPr>
                <w:rFonts w:ascii="Times New Roman" w:eastAsia="Times New Roman" w:hAnsi="Times New Roman" w:cs="Times New Roman"/>
                <w:i/>
                <w:iCs/>
                <w:sz w:val="24"/>
                <w:szCs w:val="24"/>
              </w:rPr>
              <w:t>Priede Nr. 2</w:t>
            </w:r>
            <w:r>
              <w:rPr>
                <w:rFonts w:ascii="Times New Roman" w:eastAsia="Times New Roman" w:hAnsi="Times New Roman" w:cs="Times New Roman"/>
                <w:sz w:val="24"/>
                <w:szCs w:val="24"/>
              </w:rPr>
              <w:t>)</w:t>
            </w:r>
            <w:r w:rsidRPr="00852B0E">
              <w:rPr>
                <w:rFonts w:ascii="Times New Roman" w:eastAsia="Times New Roman" w:hAnsi="Times New Roman" w:cs="Times New Roman"/>
                <w:sz w:val="24"/>
                <w:szCs w:val="24"/>
              </w:rPr>
              <w:t>.</w:t>
            </w:r>
          </w:p>
          <w:p w14:paraId="1F6C35C3" w14:textId="7D9D3ADA" w:rsidR="008D1186" w:rsidRDefault="00B36EDD" w:rsidP="008D1186">
            <w:pPr>
              <w:pStyle w:val="ListParagraph"/>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 </w:t>
            </w:r>
            <w:r w:rsidRPr="007E7E42">
              <w:rPr>
                <w:rFonts w:ascii="Times New Roman" w:eastAsia="Times New Roman" w:hAnsi="Times New Roman" w:cs="Times New Roman"/>
                <w:sz w:val="24"/>
                <w:szCs w:val="24"/>
              </w:rPr>
              <w:t>Pasiūlym</w:t>
            </w:r>
            <w:r>
              <w:rPr>
                <w:rFonts w:ascii="Times New Roman" w:eastAsia="Times New Roman" w:hAnsi="Times New Roman" w:cs="Times New Roman"/>
                <w:sz w:val="24"/>
                <w:szCs w:val="24"/>
              </w:rPr>
              <w:t>o</w:t>
            </w:r>
            <w:r w:rsidRPr="007E7E42">
              <w:rPr>
                <w:rFonts w:ascii="Times New Roman" w:eastAsia="Times New Roman" w:hAnsi="Times New Roman" w:cs="Times New Roman"/>
                <w:sz w:val="24"/>
                <w:szCs w:val="24"/>
              </w:rPr>
              <w:t xml:space="preserve"> kainoje </w:t>
            </w:r>
            <w:r>
              <w:rPr>
                <w:rFonts w:ascii="Times New Roman" w:eastAsia="Times New Roman" w:hAnsi="Times New Roman" w:cs="Times New Roman"/>
                <w:sz w:val="24"/>
                <w:szCs w:val="24"/>
              </w:rPr>
              <w:t xml:space="preserve">turi būti </w:t>
            </w:r>
            <w:r w:rsidRPr="007E7E42">
              <w:rPr>
                <w:rFonts w:ascii="Times New Roman" w:eastAsia="Times New Roman" w:hAnsi="Times New Roman" w:cs="Times New Roman"/>
                <w:sz w:val="24"/>
                <w:szCs w:val="24"/>
              </w:rPr>
              <w:t xml:space="preserve">numatytos visos </w:t>
            </w:r>
            <w:r>
              <w:rPr>
                <w:rFonts w:ascii="Times New Roman" w:eastAsia="Times New Roman" w:hAnsi="Times New Roman" w:cs="Times New Roman"/>
                <w:sz w:val="24"/>
                <w:szCs w:val="24"/>
              </w:rPr>
              <w:t>įrengimo</w:t>
            </w:r>
            <w:r w:rsidRPr="007E7E42">
              <w:rPr>
                <w:rFonts w:ascii="Times New Roman" w:eastAsia="Times New Roman" w:hAnsi="Times New Roman" w:cs="Times New Roman"/>
                <w:sz w:val="24"/>
                <w:szCs w:val="24"/>
              </w:rPr>
              <w:t xml:space="preserve"> darbams reikalingos medžiagos ir </w:t>
            </w:r>
            <w:r w:rsidR="00437901">
              <w:rPr>
                <w:rFonts w:ascii="Times New Roman" w:eastAsia="Times New Roman" w:hAnsi="Times New Roman" w:cs="Times New Roman"/>
                <w:sz w:val="24"/>
                <w:szCs w:val="24"/>
              </w:rPr>
              <w:t>visos kitos susijusios išlaidos:</w:t>
            </w:r>
            <w:r>
              <w:rPr>
                <w:rFonts w:ascii="Times New Roman" w:eastAsia="Times New Roman" w:hAnsi="Times New Roman" w:cs="Times New Roman"/>
                <w:sz w:val="24"/>
                <w:szCs w:val="24"/>
              </w:rPr>
              <w:t xml:space="preserve"> </w:t>
            </w:r>
            <w:r w:rsidR="00437901">
              <w:rPr>
                <w:rFonts w:ascii="Times New Roman" w:eastAsia="Times New Roman" w:hAnsi="Times New Roman" w:cs="Times New Roman"/>
                <w:sz w:val="24"/>
                <w:szCs w:val="24"/>
              </w:rPr>
              <w:t xml:space="preserve">prekių </w:t>
            </w:r>
            <w:r w:rsidR="00437901" w:rsidRPr="008712CF">
              <w:rPr>
                <w:rFonts w:ascii="Times New Roman" w:eastAsia="Times New Roman" w:hAnsi="Times New Roman" w:cs="Times New Roman"/>
                <w:sz w:val="24"/>
                <w:szCs w:val="24"/>
              </w:rPr>
              <w:t xml:space="preserve">pristatymas, iškrovimas, </w:t>
            </w:r>
            <w:r w:rsidR="00437901">
              <w:rPr>
                <w:rFonts w:ascii="Times New Roman" w:eastAsia="Times New Roman" w:hAnsi="Times New Roman" w:cs="Times New Roman"/>
                <w:sz w:val="24"/>
                <w:szCs w:val="24"/>
              </w:rPr>
              <w:t xml:space="preserve">įrengimas, </w:t>
            </w:r>
            <w:r w:rsidR="00437901" w:rsidRPr="008712CF">
              <w:rPr>
                <w:rFonts w:ascii="Times New Roman" w:eastAsia="Times New Roman" w:hAnsi="Times New Roman" w:cs="Times New Roman"/>
                <w:sz w:val="24"/>
                <w:szCs w:val="24"/>
              </w:rPr>
              <w:t>pajungimas, būtina dokumentacija bei</w:t>
            </w:r>
            <w:r w:rsidR="00437901">
              <w:rPr>
                <w:rFonts w:ascii="Times New Roman" w:eastAsia="Times New Roman" w:hAnsi="Times New Roman" w:cs="Times New Roman"/>
                <w:sz w:val="24"/>
                <w:szCs w:val="24"/>
              </w:rPr>
              <w:t xml:space="preserve"> </w:t>
            </w:r>
            <w:r w:rsidR="00437901" w:rsidRPr="008712CF">
              <w:rPr>
                <w:rFonts w:ascii="Times New Roman" w:eastAsia="Times New Roman" w:hAnsi="Times New Roman" w:cs="Times New Roman"/>
                <w:sz w:val="24"/>
                <w:szCs w:val="24"/>
              </w:rPr>
              <w:t xml:space="preserve">apmokymas. </w:t>
            </w:r>
          </w:p>
          <w:p w14:paraId="5E6301BC" w14:textId="3CD83E1D" w:rsidR="00D641C5" w:rsidRPr="005B2FE9" w:rsidRDefault="00AD54C8" w:rsidP="008D1186">
            <w:pPr>
              <w:tabs>
                <w:tab w:val="left" w:pos="851"/>
              </w:tabs>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D1186">
              <w:rPr>
                <w:rFonts w:ascii="Times New Roman" w:eastAsia="Times New Roman" w:hAnsi="Times New Roman" w:cs="Times New Roman"/>
                <w:sz w:val="24"/>
                <w:szCs w:val="24"/>
              </w:rPr>
              <w:t>.</w:t>
            </w:r>
            <w:r w:rsidR="00437901">
              <w:rPr>
                <w:rFonts w:ascii="Times New Roman" w:eastAsia="Times New Roman" w:hAnsi="Times New Roman" w:cs="Times New Roman"/>
                <w:sz w:val="24"/>
                <w:szCs w:val="24"/>
              </w:rPr>
              <w:t>4</w:t>
            </w:r>
            <w:r w:rsidR="008D1186">
              <w:rPr>
                <w:rFonts w:ascii="Times New Roman" w:eastAsia="Times New Roman" w:hAnsi="Times New Roman" w:cs="Times New Roman"/>
                <w:sz w:val="24"/>
                <w:szCs w:val="24"/>
              </w:rPr>
              <w:t xml:space="preserve">. </w:t>
            </w:r>
            <w:r w:rsidR="008D1186" w:rsidRPr="00920435">
              <w:rPr>
                <w:rFonts w:ascii="Times New Roman" w:eastAsia="Times New Roman" w:hAnsi="Times New Roman" w:cs="Times New Roman"/>
                <w:sz w:val="24"/>
                <w:szCs w:val="24"/>
              </w:rPr>
              <w:t>Prekių pristatymo, montavimo ir įrengimo darbų atlikimo laikas bei konkreti darbų vykdymo vieta (objektas) turi būti iš anksto suderinti su Užsakovu. Tiekėjas įsipareigoja darbus vykdyti tik su Užsakovu suderintu laiku, atsižvelgiant į kiekvieno objekto specifiką.</w:t>
            </w:r>
          </w:p>
        </w:tc>
      </w:tr>
      <w:tr w:rsidR="00B64368" w:rsidRPr="00A4110C" w14:paraId="43747306" w14:textId="77777777" w:rsidTr="00C16ED5">
        <w:tc>
          <w:tcPr>
            <w:tcW w:w="632" w:type="dxa"/>
          </w:tcPr>
          <w:p w14:paraId="03951909" w14:textId="77777777" w:rsidR="00B64368" w:rsidRPr="006F3E1B" w:rsidRDefault="006E4532"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9</w:t>
            </w:r>
            <w:r w:rsidR="00CB53F8" w:rsidRPr="6863B8ED">
              <w:rPr>
                <w:rFonts w:ascii="Times New Roman" w:eastAsia="Times New Roman" w:hAnsi="Times New Roman" w:cs="Times New Roman"/>
                <w:b/>
                <w:bCs/>
                <w:sz w:val="24"/>
                <w:szCs w:val="24"/>
              </w:rPr>
              <w:t>.</w:t>
            </w:r>
          </w:p>
        </w:tc>
        <w:tc>
          <w:tcPr>
            <w:tcW w:w="3484" w:type="dxa"/>
          </w:tcPr>
          <w:p w14:paraId="09EE2439" w14:textId="77777777" w:rsidR="00B64368" w:rsidRPr="006F3E1B" w:rsidRDefault="00CB53F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Atsiskaitym</w:t>
            </w:r>
            <w:r w:rsidR="001836E8" w:rsidRPr="6863B8ED">
              <w:rPr>
                <w:rFonts w:ascii="Times New Roman" w:eastAsia="Times New Roman" w:hAnsi="Times New Roman" w:cs="Times New Roman"/>
                <w:b/>
                <w:bCs/>
                <w:sz w:val="24"/>
                <w:szCs w:val="24"/>
              </w:rPr>
              <w:t>o tvarka</w:t>
            </w:r>
          </w:p>
        </w:tc>
        <w:tc>
          <w:tcPr>
            <w:tcW w:w="5518" w:type="dxa"/>
            <w:gridSpan w:val="2"/>
          </w:tcPr>
          <w:p w14:paraId="0FF049CB" w14:textId="77777777" w:rsidR="00B64368" w:rsidRPr="00A4110C" w:rsidRDefault="006E4532" w:rsidP="6863B8ED">
            <w:pPr>
              <w:jc w:val="both"/>
              <w:rPr>
                <w:rFonts w:ascii="Times New Roman" w:eastAsia="Times New Roman" w:hAnsi="Times New Roman" w:cs="Times New Roman"/>
                <w:color w:val="000000"/>
                <w:sz w:val="24"/>
                <w:szCs w:val="24"/>
              </w:rPr>
            </w:pPr>
            <w:r w:rsidRPr="6863B8ED">
              <w:rPr>
                <w:rFonts w:ascii="Times New Roman" w:eastAsia="Times New Roman" w:hAnsi="Times New Roman" w:cs="Times New Roman"/>
                <w:color w:val="000000" w:themeColor="text1"/>
                <w:sz w:val="24"/>
                <w:szCs w:val="24"/>
              </w:rPr>
              <w:t>9</w:t>
            </w:r>
            <w:r w:rsidR="006F3E1B" w:rsidRPr="6863B8ED">
              <w:rPr>
                <w:rFonts w:ascii="Times New Roman" w:eastAsia="Times New Roman" w:hAnsi="Times New Roman" w:cs="Times New Roman"/>
                <w:color w:val="000000" w:themeColor="text1"/>
                <w:sz w:val="24"/>
                <w:szCs w:val="24"/>
              </w:rPr>
              <w:t>.1.</w:t>
            </w:r>
            <w:r w:rsidR="009B5C9B" w:rsidRPr="6863B8ED">
              <w:rPr>
                <w:rFonts w:ascii="Times New Roman" w:eastAsia="Times New Roman" w:hAnsi="Times New Roman" w:cs="Times New Roman"/>
                <w:color w:val="000000" w:themeColor="text1"/>
                <w:sz w:val="24"/>
                <w:szCs w:val="24"/>
              </w:rPr>
              <w:t xml:space="preserve"> </w:t>
            </w:r>
            <w:r w:rsidR="001836E8" w:rsidRPr="6863B8ED">
              <w:rPr>
                <w:rFonts w:ascii="Times New Roman" w:eastAsia="Times New Roman" w:hAnsi="Times New Roman" w:cs="Times New Roman"/>
                <w:color w:val="000000" w:themeColor="text1"/>
                <w:sz w:val="24"/>
                <w:szCs w:val="24"/>
              </w:rPr>
              <w:t xml:space="preserve">Abiem šalims pasirašius perdavimo–priėmimo aktą, </w:t>
            </w:r>
            <w:r w:rsidR="00214249" w:rsidRPr="6863B8ED">
              <w:rPr>
                <w:rFonts w:ascii="Times New Roman" w:eastAsia="Times New Roman" w:hAnsi="Times New Roman" w:cs="Times New Roman"/>
                <w:color w:val="000000" w:themeColor="text1"/>
                <w:sz w:val="24"/>
                <w:szCs w:val="24"/>
              </w:rPr>
              <w:t>Rangovas</w:t>
            </w:r>
            <w:r w:rsidR="001836E8" w:rsidRPr="6863B8ED">
              <w:rPr>
                <w:rFonts w:ascii="Times New Roman" w:eastAsia="Times New Roman" w:hAnsi="Times New Roman" w:cs="Times New Roman"/>
                <w:color w:val="000000" w:themeColor="text1"/>
                <w:sz w:val="24"/>
                <w:szCs w:val="24"/>
              </w:rPr>
              <w:t xml:space="preserve"> įsipareigoja </w:t>
            </w:r>
            <w:r w:rsidR="006F3E1B" w:rsidRPr="6863B8ED">
              <w:rPr>
                <w:rFonts w:ascii="Times New Roman" w:eastAsia="Times New Roman" w:hAnsi="Times New Roman" w:cs="Times New Roman"/>
                <w:color w:val="000000" w:themeColor="text1"/>
                <w:sz w:val="24"/>
                <w:szCs w:val="24"/>
              </w:rPr>
              <w:t>elektroniniu būdu</w:t>
            </w:r>
            <w:r w:rsidR="001836E8" w:rsidRPr="6863B8ED">
              <w:rPr>
                <w:rFonts w:ascii="Times New Roman" w:eastAsia="Times New Roman" w:hAnsi="Times New Roman" w:cs="Times New Roman"/>
                <w:color w:val="000000" w:themeColor="text1"/>
                <w:sz w:val="24"/>
                <w:szCs w:val="24"/>
              </w:rPr>
              <w:t xml:space="preserve"> ne vėliau </w:t>
            </w:r>
            <w:r w:rsidR="001836E8" w:rsidRPr="6863B8ED">
              <w:rPr>
                <w:rFonts w:ascii="Times New Roman" w:eastAsia="Times New Roman" w:hAnsi="Times New Roman" w:cs="Times New Roman"/>
                <w:color w:val="000000" w:themeColor="text1"/>
                <w:sz w:val="24"/>
                <w:szCs w:val="24"/>
              </w:rPr>
              <w:lastRenderedPageBreak/>
              <w:t xml:space="preserve">kaip per 5 (penkias) kalendorines dienas pateikti </w:t>
            </w:r>
            <w:r w:rsidR="00D753AB" w:rsidRPr="6863B8ED">
              <w:rPr>
                <w:rFonts w:ascii="Times New Roman" w:eastAsia="Times New Roman" w:hAnsi="Times New Roman" w:cs="Times New Roman"/>
                <w:color w:val="000000" w:themeColor="text1"/>
                <w:sz w:val="24"/>
                <w:szCs w:val="24"/>
              </w:rPr>
              <w:t>Prekių</w:t>
            </w:r>
            <w:r w:rsidR="001836E8" w:rsidRPr="6863B8ED">
              <w:rPr>
                <w:rFonts w:ascii="Times New Roman" w:eastAsia="Times New Roman" w:hAnsi="Times New Roman" w:cs="Times New Roman"/>
                <w:color w:val="000000" w:themeColor="text1"/>
                <w:sz w:val="24"/>
                <w:szCs w:val="24"/>
              </w:rPr>
              <w:t xml:space="preserve"> perdavimo-priėmimo aktą ir sąskaitą faktūrą. </w:t>
            </w:r>
            <w:r w:rsidR="00D753AB" w:rsidRPr="6863B8ED">
              <w:rPr>
                <w:rFonts w:ascii="Times New Roman" w:eastAsia="Times New Roman" w:hAnsi="Times New Roman" w:cs="Times New Roman"/>
                <w:color w:val="000000" w:themeColor="text1"/>
                <w:sz w:val="24"/>
                <w:szCs w:val="24"/>
              </w:rPr>
              <w:t>Pirkėjas</w:t>
            </w:r>
            <w:r w:rsidR="001836E8" w:rsidRPr="6863B8ED">
              <w:rPr>
                <w:rFonts w:ascii="Times New Roman" w:eastAsia="Times New Roman" w:hAnsi="Times New Roman" w:cs="Times New Roman"/>
                <w:color w:val="000000" w:themeColor="text1"/>
                <w:sz w:val="24"/>
                <w:szCs w:val="24"/>
              </w:rPr>
              <w:t xml:space="preserve"> sumoka Tiekėjui už tinkamai ir kokybiškai </w:t>
            </w:r>
            <w:r w:rsidR="00D753AB" w:rsidRPr="6863B8ED">
              <w:rPr>
                <w:rFonts w:ascii="Times New Roman" w:eastAsia="Times New Roman" w:hAnsi="Times New Roman" w:cs="Times New Roman"/>
                <w:color w:val="000000" w:themeColor="text1"/>
                <w:sz w:val="24"/>
                <w:szCs w:val="24"/>
              </w:rPr>
              <w:t>pristatytas Prekes</w:t>
            </w:r>
            <w:r w:rsidR="001836E8" w:rsidRPr="6863B8ED">
              <w:rPr>
                <w:rFonts w:ascii="Times New Roman" w:eastAsia="Times New Roman" w:hAnsi="Times New Roman" w:cs="Times New Roman"/>
                <w:color w:val="000000" w:themeColor="text1"/>
                <w:sz w:val="24"/>
                <w:szCs w:val="24"/>
              </w:rPr>
              <w:t xml:space="preserve"> mokėjimo pavedimu, lėšas pervesdamas į Tiekėjo banko sąskaitą, ne vėliau kaip per</w:t>
            </w:r>
            <w:r w:rsidR="00425BA6" w:rsidRPr="6863B8ED">
              <w:rPr>
                <w:rFonts w:ascii="Times New Roman" w:eastAsia="Times New Roman" w:hAnsi="Times New Roman" w:cs="Times New Roman"/>
                <w:color w:val="000000" w:themeColor="text1"/>
                <w:sz w:val="24"/>
                <w:szCs w:val="24"/>
              </w:rPr>
              <w:t xml:space="preserve"> </w:t>
            </w:r>
            <w:r w:rsidR="00425BA6" w:rsidRPr="6863B8ED">
              <w:rPr>
                <w:rFonts w:ascii="Times New Roman" w:eastAsia="Times New Roman" w:hAnsi="Times New Roman" w:cs="Times New Roman"/>
                <w:b/>
                <w:bCs/>
                <w:color w:val="000000" w:themeColor="text1"/>
                <w:sz w:val="24"/>
                <w:szCs w:val="24"/>
              </w:rPr>
              <w:t>30</w:t>
            </w:r>
            <w:r w:rsidR="001836E8" w:rsidRPr="6863B8ED">
              <w:rPr>
                <w:rFonts w:ascii="Times New Roman" w:eastAsia="Times New Roman" w:hAnsi="Times New Roman" w:cs="Times New Roman"/>
                <w:b/>
                <w:bCs/>
                <w:color w:val="000000" w:themeColor="text1"/>
                <w:sz w:val="24"/>
                <w:szCs w:val="24"/>
              </w:rPr>
              <w:t xml:space="preserve"> kalendorinių dienų</w:t>
            </w:r>
            <w:r w:rsidR="001836E8" w:rsidRPr="6863B8ED">
              <w:rPr>
                <w:rFonts w:ascii="Times New Roman" w:eastAsia="Times New Roman" w:hAnsi="Times New Roman" w:cs="Times New Roman"/>
                <w:color w:val="000000" w:themeColor="text1"/>
                <w:sz w:val="24"/>
                <w:szCs w:val="24"/>
              </w:rPr>
              <w:t xml:space="preserve"> nuo sąskaitos faktūros priėmimo dienos.</w:t>
            </w:r>
          </w:p>
          <w:p w14:paraId="104BB53C" w14:textId="77777777" w:rsidR="009B5C9B" w:rsidRPr="00A4110C" w:rsidRDefault="006E4532" w:rsidP="6863B8ED">
            <w:pPr>
              <w:rPr>
                <w:rFonts w:ascii="Times New Roman" w:eastAsia="Times New Roman" w:hAnsi="Times New Roman" w:cs="Times New Roman"/>
                <w:sz w:val="24"/>
                <w:szCs w:val="24"/>
              </w:rPr>
            </w:pPr>
            <w:r w:rsidRPr="6863B8ED">
              <w:rPr>
                <w:rFonts w:ascii="Times New Roman" w:eastAsia="Times New Roman" w:hAnsi="Times New Roman" w:cs="Times New Roman"/>
                <w:color w:val="000000" w:themeColor="text1"/>
                <w:sz w:val="24"/>
                <w:szCs w:val="24"/>
              </w:rPr>
              <w:t>9</w:t>
            </w:r>
            <w:r w:rsidR="009B5C9B" w:rsidRPr="6863B8ED">
              <w:rPr>
                <w:rFonts w:ascii="Times New Roman" w:eastAsia="Times New Roman" w:hAnsi="Times New Roman" w:cs="Times New Roman"/>
                <w:color w:val="000000" w:themeColor="text1"/>
                <w:sz w:val="24"/>
                <w:szCs w:val="24"/>
              </w:rPr>
              <w:t xml:space="preserve">.2. </w:t>
            </w:r>
            <w:r w:rsidR="009B5C9B" w:rsidRPr="6863B8ED">
              <w:rPr>
                <w:rFonts w:ascii="Times New Roman" w:eastAsia="Times New Roman" w:hAnsi="Times New Roman" w:cs="Times New Roman"/>
                <w:sz w:val="24"/>
                <w:szCs w:val="24"/>
              </w:rPr>
              <w:t xml:space="preserve">Avansas </w:t>
            </w:r>
            <w:r w:rsidR="00425BA6" w:rsidRPr="6863B8ED">
              <w:rPr>
                <w:rFonts w:ascii="Times New Roman" w:eastAsia="Times New Roman" w:hAnsi="Times New Roman" w:cs="Times New Roman"/>
                <w:sz w:val="24"/>
                <w:szCs w:val="24"/>
              </w:rPr>
              <w:t>Rangovui</w:t>
            </w:r>
            <w:r w:rsidR="009B5C9B" w:rsidRPr="6863B8ED">
              <w:rPr>
                <w:rFonts w:ascii="Times New Roman" w:eastAsia="Times New Roman" w:hAnsi="Times New Roman" w:cs="Times New Roman"/>
                <w:sz w:val="24"/>
                <w:szCs w:val="24"/>
              </w:rPr>
              <w:t xml:space="preserve"> nebus mokamas.</w:t>
            </w:r>
          </w:p>
        </w:tc>
      </w:tr>
      <w:tr w:rsidR="00B64368" w:rsidRPr="00A4110C" w14:paraId="4A682D89" w14:textId="77777777" w:rsidTr="00C16ED5">
        <w:tc>
          <w:tcPr>
            <w:tcW w:w="632" w:type="dxa"/>
          </w:tcPr>
          <w:p w14:paraId="656D77CE" w14:textId="77777777" w:rsidR="00B64368" w:rsidRPr="006F3E1B" w:rsidRDefault="00E67BB9"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lastRenderedPageBreak/>
              <w:t>1</w:t>
            </w:r>
            <w:r w:rsidR="006E4532" w:rsidRPr="6863B8ED">
              <w:rPr>
                <w:rFonts w:ascii="Times New Roman" w:eastAsia="Times New Roman" w:hAnsi="Times New Roman" w:cs="Times New Roman"/>
                <w:b/>
                <w:bCs/>
                <w:sz w:val="24"/>
                <w:szCs w:val="24"/>
              </w:rPr>
              <w:t>0</w:t>
            </w:r>
            <w:r w:rsidR="006F3E1B" w:rsidRPr="6863B8ED">
              <w:rPr>
                <w:rFonts w:ascii="Times New Roman" w:eastAsia="Times New Roman" w:hAnsi="Times New Roman" w:cs="Times New Roman"/>
                <w:b/>
                <w:bCs/>
                <w:sz w:val="24"/>
                <w:szCs w:val="24"/>
              </w:rPr>
              <w:t>.</w:t>
            </w:r>
          </w:p>
        </w:tc>
        <w:tc>
          <w:tcPr>
            <w:tcW w:w="3484" w:type="dxa"/>
          </w:tcPr>
          <w:p w14:paraId="339A16BE" w14:textId="77777777" w:rsidR="00B64368" w:rsidRPr="006F3E1B" w:rsidRDefault="00B6436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Kokybė ir trūkumų pašalinimas</w:t>
            </w:r>
          </w:p>
        </w:tc>
        <w:tc>
          <w:tcPr>
            <w:tcW w:w="5518" w:type="dxa"/>
            <w:gridSpan w:val="2"/>
          </w:tcPr>
          <w:p w14:paraId="396748FF" w14:textId="77777777" w:rsidR="00B64368" w:rsidRPr="006F3E1B" w:rsidRDefault="00B64368" w:rsidP="6863B8ED">
            <w:pPr>
              <w:tabs>
                <w:tab w:val="left" w:pos="540"/>
              </w:tabs>
              <w:spacing w:before="60" w:after="60"/>
              <w:jc w:val="both"/>
              <w:rPr>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 xml:space="preserve">Už nustatytų </w:t>
            </w:r>
            <w:r w:rsidR="002E278D" w:rsidRPr="6863B8ED">
              <w:rPr>
                <w:rStyle w:val="Laukeliai"/>
                <w:rFonts w:ascii="Times New Roman" w:eastAsia="Times New Roman" w:hAnsi="Times New Roman" w:cs="Times New Roman"/>
                <w:sz w:val="24"/>
                <w:szCs w:val="24"/>
              </w:rPr>
              <w:t>Darbų</w:t>
            </w:r>
            <w:r w:rsidRPr="6863B8ED">
              <w:rPr>
                <w:rStyle w:val="Laukeliai"/>
                <w:rFonts w:ascii="Times New Roman" w:eastAsia="Times New Roman" w:hAnsi="Times New Roman" w:cs="Times New Roman"/>
                <w:sz w:val="24"/>
                <w:szCs w:val="24"/>
              </w:rPr>
              <w:t xml:space="preserve"> trūkumų nepašalinimą per nustatytą terminą </w:t>
            </w:r>
            <w:r w:rsidR="002E278D" w:rsidRPr="6863B8ED">
              <w:rPr>
                <w:rStyle w:val="Laukeliai"/>
                <w:rFonts w:ascii="Times New Roman" w:eastAsia="Times New Roman" w:hAnsi="Times New Roman" w:cs="Times New Roman"/>
                <w:sz w:val="24"/>
                <w:szCs w:val="24"/>
              </w:rPr>
              <w:t>Rangovas</w:t>
            </w:r>
            <w:r w:rsidRPr="6863B8ED">
              <w:rPr>
                <w:rStyle w:val="Laukeliai"/>
                <w:rFonts w:ascii="Times New Roman" w:eastAsia="Times New Roman" w:hAnsi="Times New Roman" w:cs="Times New Roman"/>
                <w:sz w:val="24"/>
                <w:szCs w:val="24"/>
              </w:rPr>
              <w:t xml:space="preserve">, </w:t>
            </w:r>
            <w:r w:rsidR="006F3916" w:rsidRPr="6863B8ED">
              <w:rPr>
                <w:rStyle w:val="Laukeliai"/>
                <w:rFonts w:ascii="Times New Roman" w:eastAsia="Times New Roman" w:hAnsi="Times New Roman" w:cs="Times New Roman"/>
                <w:sz w:val="24"/>
                <w:szCs w:val="24"/>
              </w:rPr>
              <w:t xml:space="preserve">Užsakovui </w:t>
            </w:r>
            <w:r w:rsidRPr="6863B8ED">
              <w:rPr>
                <w:rStyle w:val="Laukeliai"/>
                <w:rFonts w:ascii="Times New Roman" w:eastAsia="Times New Roman" w:hAnsi="Times New Roman" w:cs="Times New Roman"/>
                <w:sz w:val="24"/>
                <w:szCs w:val="24"/>
              </w:rPr>
              <w:t xml:space="preserve">pareikalavus, moka </w:t>
            </w:r>
            <w:r w:rsidR="006F3916" w:rsidRPr="6863B8ED">
              <w:rPr>
                <w:rStyle w:val="Laukeliai"/>
                <w:rFonts w:ascii="Times New Roman" w:eastAsia="Times New Roman" w:hAnsi="Times New Roman" w:cs="Times New Roman"/>
                <w:sz w:val="24"/>
                <w:szCs w:val="24"/>
              </w:rPr>
              <w:t>Užsakovui</w:t>
            </w:r>
            <w:r w:rsidRPr="6863B8ED">
              <w:rPr>
                <w:rStyle w:val="Laukeliai"/>
                <w:rFonts w:ascii="Times New Roman" w:eastAsia="Times New Roman" w:hAnsi="Times New Roman" w:cs="Times New Roman"/>
                <w:sz w:val="24"/>
                <w:szCs w:val="24"/>
              </w:rPr>
              <w:t xml:space="preserve"> 0,05 procentų nuo trūkumų turinčių </w:t>
            </w:r>
            <w:r w:rsidR="002E278D" w:rsidRPr="6863B8ED">
              <w:rPr>
                <w:rStyle w:val="Laukeliai"/>
                <w:rFonts w:ascii="Times New Roman" w:eastAsia="Times New Roman" w:hAnsi="Times New Roman" w:cs="Times New Roman"/>
                <w:sz w:val="24"/>
                <w:szCs w:val="24"/>
              </w:rPr>
              <w:t>darbų</w:t>
            </w:r>
            <w:r w:rsidRPr="6863B8ED">
              <w:rPr>
                <w:rStyle w:val="Laukeliai"/>
                <w:rFonts w:ascii="Times New Roman" w:eastAsia="Times New Roman" w:hAnsi="Times New Roman" w:cs="Times New Roman"/>
                <w:sz w:val="24"/>
                <w:szCs w:val="24"/>
              </w:rPr>
              <w:t xml:space="preserve"> kainos dydžio delspinigius už kiekvieną uždelstą dieną (tačiau bet kokiu atveju ne mažiau kaip </w:t>
            </w:r>
            <w:sdt>
              <w:sdtPr>
                <w:rPr>
                  <w:rFonts w:ascii="Times New Roman" w:eastAsia="Times New Roman" w:hAnsi="Times New Roman" w:cs="Times New Roman"/>
                  <w:sz w:val="24"/>
                  <w:szCs w:val="24"/>
                </w:rPr>
                <w:id w:val="-202720603"/>
                <w:placeholder>
                  <w:docPart w:val="959D96954FE245BEBB695F48224960CA"/>
                </w:placeholder>
                <w:text/>
              </w:sdtPr>
              <w:sdtContent>
                <w:r w:rsidRPr="6863B8ED">
                  <w:rPr>
                    <w:rFonts w:ascii="Times New Roman" w:eastAsia="Times New Roman" w:hAnsi="Times New Roman" w:cs="Times New Roman"/>
                    <w:sz w:val="24"/>
                    <w:szCs w:val="24"/>
                  </w:rPr>
                  <w:t>30,00</w:t>
                </w:r>
              </w:sdtContent>
            </w:sdt>
            <w:r w:rsidRPr="6863B8ED">
              <w:rPr>
                <w:rStyle w:val="Laukeliai"/>
                <w:rFonts w:ascii="Times New Roman" w:eastAsia="Times New Roman" w:hAnsi="Times New Roman" w:cs="Times New Roman"/>
                <w:sz w:val="24"/>
                <w:szCs w:val="24"/>
              </w:rPr>
              <w:t xml:space="preserve"> EUR (trisdešimt eurų 00 ct) už vieną vėlavimo laikotarpį). </w:t>
            </w:r>
          </w:p>
        </w:tc>
      </w:tr>
      <w:tr w:rsidR="00D753AB" w:rsidRPr="00A4110C" w14:paraId="15F9D6A5" w14:textId="77777777" w:rsidTr="00C16ED5">
        <w:tc>
          <w:tcPr>
            <w:tcW w:w="632" w:type="dxa"/>
          </w:tcPr>
          <w:p w14:paraId="19A7C4E0" w14:textId="77777777" w:rsidR="00D753AB" w:rsidRPr="006F3E1B" w:rsidRDefault="00E67BB9"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1</w:t>
            </w:r>
            <w:r w:rsidR="00D753AB" w:rsidRPr="6863B8ED">
              <w:rPr>
                <w:rFonts w:ascii="Times New Roman" w:eastAsia="Times New Roman" w:hAnsi="Times New Roman" w:cs="Times New Roman"/>
                <w:b/>
                <w:bCs/>
                <w:sz w:val="24"/>
                <w:szCs w:val="24"/>
              </w:rPr>
              <w:t>.</w:t>
            </w:r>
          </w:p>
        </w:tc>
        <w:tc>
          <w:tcPr>
            <w:tcW w:w="3484" w:type="dxa"/>
          </w:tcPr>
          <w:p w14:paraId="543892A0" w14:textId="77777777" w:rsidR="00D753AB" w:rsidRPr="00D753AB" w:rsidRDefault="00D753AB"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Garantija</w:t>
            </w:r>
          </w:p>
        </w:tc>
        <w:tc>
          <w:tcPr>
            <w:tcW w:w="5518" w:type="dxa"/>
            <w:gridSpan w:val="2"/>
          </w:tcPr>
          <w:p w14:paraId="195DE862" w14:textId="01D98CE4" w:rsidR="00D753AB" w:rsidRDefault="00E67BB9" w:rsidP="6863B8ED">
            <w:pPr>
              <w:pStyle w:val="ListParagraph"/>
              <w:tabs>
                <w:tab w:val="left" w:pos="567"/>
              </w:tabs>
              <w:ind w:left="0" w:firstLine="0"/>
              <w:jc w:val="both"/>
              <w:rPr>
                <w:rStyle w:val="Laukeliai"/>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1</w:t>
            </w:r>
            <w:r w:rsidR="006E4532" w:rsidRPr="6863B8ED">
              <w:rPr>
                <w:rStyle w:val="Laukeliai"/>
                <w:rFonts w:ascii="Times New Roman" w:eastAsia="Times New Roman" w:hAnsi="Times New Roman" w:cs="Times New Roman"/>
                <w:sz w:val="24"/>
                <w:szCs w:val="24"/>
              </w:rPr>
              <w:t>1</w:t>
            </w:r>
            <w:r w:rsidR="00D753AB" w:rsidRPr="6863B8ED">
              <w:rPr>
                <w:rStyle w:val="Laukeliai"/>
                <w:rFonts w:ascii="Times New Roman" w:eastAsia="Times New Roman" w:hAnsi="Times New Roman" w:cs="Times New Roman"/>
                <w:sz w:val="24"/>
                <w:szCs w:val="24"/>
              </w:rPr>
              <w:t xml:space="preserve">.1. </w:t>
            </w:r>
            <w:r w:rsidR="00425BA6" w:rsidRPr="6863B8ED">
              <w:rPr>
                <w:rStyle w:val="Laukeliai"/>
                <w:rFonts w:ascii="Times New Roman" w:eastAsia="Times New Roman" w:hAnsi="Times New Roman" w:cs="Times New Roman"/>
                <w:sz w:val="24"/>
                <w:szCs w:val="24"/>
              </w:rPr>
              <w:t xml:space="preserve">Pagrindinis Darbų garantinis terminas - </w:t>
            </w:r>
            <w:sdt>
              <w:sdtPr>
                <w:rPr>
                  <w:rFonts w:ascii="Times New Roman" w:eastAsia="Times New Roman" w:hAnsi="Times New Roman" w:cs="Times New Roman"/>
                  <w:sz w:val="24"/>
                  <w:szCs w:val="24"/>
                </w:rPr>
                <w:id w:val="111413962"/>
                <w:placeholder>
                  <w:docPart w:val="272A588C458A4557A800D2E0625F71A7"/>
                </w:placeholder>
                <w:comboBox>
                  <w:listItem w:value="Choose an item."/>
                  <w:listItem w:displayText="5 metai" w:value="5 metai"/>
                  <w:listItem w:displayText="Rangovo pasiūlyme nurodytas terminas" w:value="Rangovo pasiūlyme nurodytas terminas"/>
                </w:comboBox>
              </w:sdtPr>
              <w:sdtContent>
                <w:r w:rsidR="007A4AF4">
                  <w:rPr>
                    <w:rFonts w:ascii="Times New Roman" w:eastAsia="Times New Roman" w:hAnsi="Times New Roman" w:cs="Times New Roman"/>
                    <w:sz w:val="24"/>
                    <w:szCs w:val="24"/>
                  </w:rPr>
                  <w:t>5 metai</w:t>
                </w:r>
              </w:sdtContent>
            </w:sdt>
          </w:p>
          <w:p w14:paraId="42A8AC6D" w14:textId="77777777" w:rsidR="00FE3836" w:rsidRPr="006E4532" w:rsidRDefault="006E4532" w:rsidP="6863B8ED">
            <w:pPr>
              <w:pStyle w:val="ListParagraph"/>
              <w:tabs>
                <w:tab w:val="left" w:pos="567"/>
              </w:tabs>
              <w:ind w:left="0" w:firstLine="0"/>
              <w:jc w:val="both"/>
              <w:rPr>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 xml:space="preserve">11.2. Garantinis terminas paslėptiems </w:t>
            </w:r>
            <w:proofErr w:type="spellStart"/>
            <w:r w:rsidRPr="6863B8ED">
              <w:rPr>
                <w:rFonts w:ascii="Times New Roman" w:eastAsia="Times New Roman" w:hAnsi="Times New Roman" w:cs="Times New Roman"/>
                <w:sz w:val="24"/>
                <w:szCs w:val="24"/>
              </w:rPr>
              <w:t>paslėptiems</w:t>
            </w:r>
            <w:proofErr w:type="spellEnd"/>
            <w:r w:rsidRPr="6863B8ED">
              <w:rPr>
                <w:rFonts w:ascii="Times New Roman" w:eastAsia="Times New Roman" w:hAnsi="Times New Roman" w:cs="Times New Roman"/>
                <w:sz w:val="24"/>
                <w:szCs w:val="24"/>
              </w:rPr>
              <w:t xml:space="preserve"> defektams (defektams paslėptuose statinio elementuose: konstrukcijose, vamzdynuose ir kt.) – 10 metų;</w:t>
            </w:r>
          </w:p>
          <w:p w14:paraId="7B70159B" w14:textId="7135F6ED" w:rsidR="006E4532" w:rsidRPr="00761F79" w:rsidRDefault="006E4532" w:rsidP="6863B8ED">
            <w:pPr>
              <w:pStyle w:val="ListParagraph"/>
              <w:tabs>
                <w:tab w:val="left" w:pos="567"/>
              </w:tabs>
              <w:ind w:left="0" w:firstLine="0"/>
              <w:jc w:val="both"/>
              <w:rPr>
                <w:rStyle w:val="Laukeliai"/>
                <w:rFonts w:ascii="Times New Roman" w:eastAsia="Times New Roman" w:hAnsi="Times New Roman" w:cs="Times New Roman"/>
                <w:sz w:val="24"/>
                <w:szCs w:val="24"/>
              </w:rPr>
            </w:pPr>
            <w:r w:rsidRPr="6863B8ED">
              <w:rPr>
                <w:rFonts w:ascii="Times New Roman" w:eastAsia="Times New Roman" w:hAnsi="Times New Roman" w:cs="Times New Roman"/>
                <w:sz w:val="24"/>
                <w:szCs w:val="24"/>
              </w:rPr>
              <w:t xml:space="preserve">11.4. Įrangos garantinis terminas - </w:t>
            </w:r>
            <w:sdt>
              <w:sdtPr>
                <w:rPr>
                  <w:rFonts w:ascii="Times New Roman" w:eastAsia="Times New Roman" w:hAnsi="Times New Roman" w:cs="Times New Roman"/>
                  <w:sz w:val="24"/>
                  <w:szCs w:val="24"/>
                </w:rPr>
                <w:id w:val="732585577"/>
                <w:placeholder>
                  <w:docPart w:val="11F6BF5771214A59A1D9A976BB2F7395"/>
                </w:placeholder>
                <w:comboBox>
                  <w:listItem w:value="Choose an item."/>
                  <w:listItem w:displayText="2 metai" w:value="2 metai"/>
                  <w:listItem w:displayText="netaikomas" w:value="netaikomas"/>
                  <w:listItem w:displayText="Rangovo pasiūlyme nurodytas terminas" w:value="Rangovo pasiūlyme nurodytas terminas"/>
                </w:comboBox>
              </w:sdtPr>
              <w:sdtContent>
                <w:r w:rsidR="007A4AF4">
                  <w:rPr>
                    <w:rFonts w:ascii="Times New Roman" w:eastAsia="Times New Roman" w:hAnsi="Times New Roman" w:cs="Times New Roman"/>
                    <w:sz w:val="24"/>
                    <w:szCs w:val="24"/>
                  </w:rPr>
                  <w:t>2 metai</w:t>
                </w:r>
              </w:sdtContent>
            </w:sdt>
          </w:p>
        </w:tc>
      </w:tr>
      <w:tr w:rsidR="00B64368" w:rsidRPr="00A4110C" w14:paraId="132AA3D1" w14:textId="77777777" w:rsidTr="00C16ED5">
        <w:tc>
          <w:tcPr>
            <w:tcW w:w="632" w:type="dxa"/>
          </w:tcPr>
          <w:p w14:paraId="2CAC2AD2" w14:textId="77777777" w:rsidR="00B64368"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2</w:t>
            </w:r>
            <w:r w:rsidRPr="6863B8ED">
              <w:rPr>
                <w:rFonts w:ascii="Times New Roman" w:eastAsia="Times New Roman" w:hAnsi="Times New Roman" w:cs="Times New Roman"/>
                <w:b/>
                <w:bCs/>
                <w:sz w:val="24"/>
                <w:szCs w:val="24"/>
              </w:rPr>
              <w:t>.</w:t>
            </w:r>
          </w:p>
        </w:tc>
        <w:tc>
          <w:tcPr>
            <w:tcW w:w="3484" w:type="dxa"/>
          </w:tcPr>
          <w:p w14:paraId="63F37A93" w14:textId="77777777" w:rsidR="00B64368" w:rsidRPr="00FE3836" w:rsidRDefault="00B6436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Žalieji reikalavimai</w:t>
            </w:r>
          </w:p>
        </w:tc>
        <w:tc>
          <w:tcPr>
            <w:tcW w:w="5518" w:type="dxa"/>
            <w:gridSpan w:val="2"/>
          </w:tcPr>
          <w:p w14:paraId="5435131A" w14:textId="543B8C7D" w:rsidR="00B64368" w:rsidRPr="009C19C4" w:rsidRDefault="009C19C4" w:rsidP="009C19C4">
            <w:pPr>
              <w:jc w:val="both"/>
              <w:rPr>
                <w:rFonts w:ascii="Times New Roman" w:eastAsia="Times New Roman" w:hAnsi="Times New Roman" w:cs="Times New Roman"/>
                <w:noProof/>
                <w:sz w:val="24"/>
                <w:szCs w:val="24"/>
              </w:rPr>
            </w:pPr>
            <w:r w:rsidRPr="009C19C4">
              <w:rPr>
                <w:rFonts w:ascii="Times New Roman" w:eastAsia="Times New Roman" w:hAnsi="Times New Roman" w:cs="Times New Roman"/>
                <w:noProof/>
                <w:sz w:val="24"/>
                <w:szCs w:val="24"/>
              </w:rPr>
              <w:t>Rangovo LST EN ISO 14001 arba EMAS sertifikatas arba kitas lygiavertis sertifikatas, patvirtintas nepriklausomos sertifikavimo įstaigos, atitinkančios Europos Sąjungos teisės aktus arba tarptautinius sertifikavimo standartus, patvirtinantis, kad Rangovas sutarties vykdymo laikotarpiu, darbams atlikti galės taikyti aplinkos apsaugos vadybos priemones.</w:t>
            </w:r>
          </w:p>
        </w:tc>
      </w:tr>
      <w:tr w:rsidR="00EA4108" w:rsidRPr="00A4110C" w14:paraId="59F1AC1E" w14:textId="77777777" w:rsidTr="00C16ED5">
        <w:tc>
          <w:tcPr>
            <w:tcW w:w="632" w:type="dxa"/>
          </w:tcPr>
          <w:p w14:paraId="65DB3475" w14:textId="77777777" w:rsidR="00EA4108" w:rsidRPr="00FE3836" w:rsidRDefault="00EA410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3</w:t>
            </w:r>
            <w:r w:rsidRPr="6863B8ED">
              <w:rPr>
                <w:rFonts w:ascii="Times New Roman" w:eastAsia="Times New Roman" w:hAnsi="Times New Roman" w:cs="Times New Roman"/>
                <w:b/>
                <w:bCs/>
                <w:sz w:val="24"/>
                <w:szCs w:val="24"/>
              </w:rPr>
              <w:t>.</w:t>
            </w:r>
          </w:p>
        </w:tc>
        <w:tc>
          <w:tcPr>
            <w:tcW w:w="3484" w:type="dxa"/>
          </w:tcPr>
          <w:p w14:paraId="25785ACD" w14:textId="77777777" w:rsidR="00EA4108" w:rsidRPr="00AF356B" w:rsidRDefault="00042C85"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Reikalavimai darbų vykdymui</w:t>
            </w:r>
          </w:p>
        </w:tc>
        <w:tc>
          <w:tcPr>
            <w:tcW w:w="5518" w:type="dxa"/>
            <w:gridSpan w:val="2"/>
          </w:tcPr>
          <w:p w14:paraId="15402C56" w14:textId="2A26A6FE" w:rsidR="00EA4108" w:rsidRPr="00A4110C" w:rsidRDefault="003E537B" w:rsidP="6863B8ED">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3E537B" w:rsidRPr="00A4110C" w14:paraId="19070755" w14:textId="77777777" w:rsidTr="00C16ED5">
        <w:tc>
          <w:tcPr>
            <w:tcW w:w="632" w:type="dxa"/>
          </w:tcPr>
          <w:p w14:paraId="147570E0" w14:textId="42B18721" w:rsidR="003E537B" w:rsidRPr="6863B8ED" w:rsidRDefault="003E537B" w:rsidP="6863B8E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p>
        </w:tc>
        <w:tc>
          <w:tcPr>
            <w:tcW w:w="3484" w:type="dxa"/>
          </w:tcPr>
          <w:p w14:paraId="787810CC" w14:textId="2F3823A8" w:rsidR="003E537B" w:rsidRPr="00AF356B" w:rsidRDefault="003E537B"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Darbų vykdymo metu  pateikiami dokumentai</w:t>
            </w:r>
          </w:p>
        </w:tc>
        <w:tc>
          <w:tcPr>
            <w:tcW w:w="5518" w:type="dxa"/>
            <w:gridSpan w:val="2"/>
          </w:tcPr>
          <w:p w14:paraId="312950A1" w14:textId="25D4BE5A" w:rsidR="00F94A7B" w:rsidRDefault="0022209E" w:rsidP="00F94A7B">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Atliktų darb</w:t>
            </w:r>
            <w:r w:rsidR="00AF356B">
              <w:rPr>
                <w:rFonts w:ascii="Times New Roman" w:eastAsia="Times New Roman" w:hAnsi="Times New Roman" w:cs="Times New Roman"/>
                <w:sz w:val="24"/>
                <w:szCs w:val="24"/>
              </w:rPr>
              <w:t>ų</w:t>
            </w:r>
            <w:r w:rsidRPr="00771E1E">
              <w:rPr>
                <w:rFonts w:ascii="Times New Roman" w:hAnsi="Times New Roman" w:cs="Times New Roman"/>
                <w:kern w:val="2"/>
                <w:sz w:val="24"/>
                <w:szCs w:val="24"/>
              </w:rPr>
              <w:t xml:space="preserve"> akta</w:t>
            </w:r>
            <w:r>
              <w:rPr>
                <w:rFonts w:ascii="Times New Roman" w:hAnsi="Times New Roman" w:cs="Times New Roman"/>
                <w:kern w:val="2"/>
                <w:sz w:val="24"/>
                <w:szCs w:val="24"/>
              </w:rPr>
              <w:t>i</w:t>
            </w:r>
            <w:r w:rsidRPr="00771E1E">
              <w:rPr>
                <w:rFonts w:ascii="Times New Roman" w:hAnsi="Times New Roman" w:cs="Times New Roman"/>
                <w:kern w:val="2"/>
                <w:sz w:val="24"/>
                <w:szCs w:val="24"/>
              </w:rPr>
              <w:t>, instrukcijos (jei taikoma).</w:t>
            </w:r>
          </w:p>
        </w:tc>
      </w:tr>
      <w:tr w:rsidR="00C87BAF" w:rsidRPr="00A4110C" w14:paraId="6B92AD9E" w14:textId="77777777" w:rsidTr="00C16ED5">
        <w:tc>
          <w:tcPr>
            <w:tcW w:w="632" w:type="dxa"/>
          </w:tcPr>
          <w:p w14:paraId="4E06017F" w14:textId="77777777" w:rsidR="00C87BAF"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5</w:t>
            </w:r>
            <w:r w:rsidRPr="6863B8ED">
              <w:rPr>
                <w:rFonts w:ascii="Times New Roman" w:eastAsia="Times New Roman" w:hAnsi="Times New Roman" w:cs="Times New Roman"/>
                <w:b/>
                <w:bCs/>
                <w:sz w:val="24"/>
                <w:szCs w:val="24"/>
              </w:rPr>
              <w:t>.</w:t>
            </w:r>
          </w:p>
        </w:tc>
        <w:tc>
          <w:tcPr>
            <w:tcW w:w="3484" w:type="dxa"/>
          </w:tcPr>
          <w:p w14:paraId="57744DE3" w14:textId="77777777" w:rsidR="00C87BAF" w:rsidRPr="00FE3836" w:rsidRDefault="00C87BAF"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Priedai</w:t>
            </w:r>
          </w:p>
        </w:tc>
        <w:tc>
          <w:tcPr>
            <w:tcW w:w="5518" w:type="dxa"/>
            <w:gridSpan w:val="2"/>
          </w:tcPr>
          <w:p w14:paraId="0B2A029E" w14:textId="77777777" w:rsidR="00C87BAF" w:rsidRPr="00C53937" w:rsidRDefault="00C53937" w:rsidP="6863B8ED">
            <w:pPr>
              <w:tabs>
                <w:tab w:val="left" w:pos="426"/>
              </w:tabs>
              <w:rPr>
                <w:rFonts w:ascii="Times New Roman" w:eastAsia="Times New Roman" w:hAnsi="Times New Roman" w:cs="Times New Roman"/>
                <w:i/>
                <w:iCs/>
                <w:sz w:val="24"/>
                <w:szCs w:val="24"/>
              </w:rPr>
            </w:pPr>
            <w:r w:rsidRPr="00C53937">
              <w:rPr>
                <w:rFonts w:ascii="Times New Roman" w:eastAsia="Times New Roman" w:hAnsi="Times New Roman" w:cs="Times New Roman"/>
                <w:i/>
                <w:iCs/>
                <w:sz w:val="24"/>
                <w:szCs w:val="24"/>
              </w:rPr>
              <w:t>Techninės specifikacijos Priedas Nr. 1</w:t>
            </w:r>
          </w:p>
          <w:p w14:paraId="23DCE039" w14:textId="2ECC5B4D" w:rsidR="00C53937" w:rsidRPr="006E4532" w:rsidRDefault="00C53937" w:rsidP="6863B8ED">
            <w:pPr>
              <w:tabs>
                <w:tab w:val="left" w:pos="426"/>
              </w:tabs>
              <w:rPr>
                <w:rFonts w:ascii="Times New Roman" w:eastAsia="Times New Roman" w:hAnsi="Times New Roman" w:cs="Times New Roman"/>
                <w:i/>
                <w:iCs/>
                <w:color w:val="FF0000"/>
                <w:sz w:val="24"/>
                <w:szCs w:val="24"/>
              </w:rPr>
            </w:pPr>
            <w:r w:rsidRPr="00C53937">
              <w:rPr>
                <w:rFonts w:ascii="Times New Roman" w:eastAsia="Times New Roman" w:hAnsi="Times New Roman" w:cs="Times New Roman"/>
                <w:i/>
                <w:iCs/>
                <w:sz w:val="24"/>
                <w:szCs w:val="24"/>
              </w:rPr>
              <w:t>Priedas Nr. 2_projektai</w:t>
            </w:r>
          </w:p>
        </w:tc>
      </w:tr>
    </w:tbl>
    <w:p w14:paraId="751B681A" w14:textId="77777777" w:rsidR="002A7375" w:rsidRPr="00A4110C" w:rsidRDefault="002A7375" w:rsidP="6863B8ED">
      <w:pPr>
        <w:rPr>
          <w:rFonts w:ascii="Times New Roman" w:eastAsia="Times New Roman" w:hAnsi="Times New Roman" w:cs="Times New Roman"/>
          <w:sz w:val="24"/>
          <w:szCs w:val="24"/>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3C753" w14:textId="77777777" w:rsidR="00632F46" w:rsidRDefault="00632F46" w:rsidP="00DD3A79">
      <w:pPr>
        <w:spacing w:line="240" w:lineRule="auto"/>
      </w:pPr>
      <w:r>
        <w:separator/>
      </w:r>
    </w:p>
  </w:endnote>
  <w:endnote w:type="continuationSeparator" w:id="0">
    <w:p w14:paraId="50E7AB1E" w14:textId="77777777" w:rsidR="00632F46" w:rsidRDefault="00632F4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A271E" w14:textId="77777777" w:rsidR="00632F46" w:rsidRDefault="00632F46" w:rsidP="00DD3A79">
      <w:pPr>
        <w:spacing w:line="240" w:lineRule="auto"/>
      </w:pPr>
      <w:r>
        <w:separator/>
      </w:r>
    </w:p>
  </w:footnote>
  <w:footnote w:type="continuationSeparator" w:id="0">
    <w:p w14:paraId="36DB3078" w14:textId="77777777" w:rsidR="00632F46" w:rsidRDefault="00632F4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Content>
      <w:p w14:paraId="3E6ECC8B" w14:textId="77777777" w:rsidR="00DD3A79" w:rsidRPr="00F350AC" w:rsidRDefault="00DD3A79" w:rsidP="00B76466">
        <w:pPr>
          <w:pStyle w:val="Header"/>
          <w:jc w:val="right"/>
          <w:rPr>
            <w:rFonts w:cs="Tahoma"/>
          </w:rPr>
        </w:pP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PAGE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r w:rsidR="6863B8ED" w:rsidRPr="6863B8ED">
          <w:rPr>
            <w:rFonts w:ascii="Times New Roman" w:eastAsia="Times New Roman" w:hAnsi="Times New Roman" w:cs="Times New Roman"/>
            <w:sz w:val="24"/>
            <w:szCs w:val="24"/>
          </w:rPr>
          <w:t>-</w:t>
        </w: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NUMPAGES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p>
    </w:sdtContent>
  </w:sdt>
  <w:p w14:paraId="3BA9C15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10"/>
  </w:num>
  <w:num w:numId="2" w16cid:durableId="1665666599">
    <w:abstractNumId w:val="11"/>
  </w:num>
  <w:num w:numId="3" w16cid:durableId="427387906">
    <w:abstractNumId w:val="3"/>
  </w:num>
  <w:num w:numId="4" w16cid:durableId="12078516">
    <w:abstractNumId w:val="8"/>
  </w:num>
  <w:num w:numId="5" w16cid:durableId="1339695260">
    <w:abstractNumId w:val="2"/>
  </w:num>
  <w:num w:numId="6" w16cid:durableId="1400395999">
    <w:abstractNumId w:val="9"/>
  </w:num>
  <w:num w:numId="7" w16cid:durableId="2128111730">
    <w:abstractNumId w:val="7"/>
  </w:num>
  <w:num w:numId="8" w16cid:durableId="694815062">
    <w:abstractNumId w:val="6"/>
  </w:num>
  <w:num w:numId="9" w16cid:durableId="1569464114">
    <w:abstractNumId w:val="4"/>
  </w:num>
  <w:num w:numId="10" w16cid:durableId="1784614002">
    <w:abstractNumId w:val="5"/>
  </w:num>
  <w:num w:numId="11" w16cid:durableId="229391321">
    <w:abstractNumId w:val="0"/>
  </w:num>
  <w:num w:numId="12" w16cid:durableId="147720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31A24"/>
    <w:rsid w:val="00042C85"/>
    <w:rsid w:val="00062E7E"/>
    <w:rsid w:val="000838F6"/>
    <w:rsid w:val="00092133"/>
    <w:rsid w:val="000A3F2B"/>
    <w:rsid w:val="000B299F"/>
    <w:rsid w:val="000C7DC9"/>
    <w:rsid w:val="00117AF6"/>
    <w:rsid w:val="00166A85"/>
    <w:rsid w:val="00177333"/>
    <w:rsid w:val="001836E8"/>
    <w:rsid w:val="0018389B"/>
    <w:rsid w:val="00186ABA"/>
    <w:rsid w:val="00191FF0"/>
    <w:rsid w:val="001C7A39"/>
    <w:rsid w:val="001D5638"/>
    <w:rsid w:val="00213CB4"/>
    <w:rsid w:val="00214249"/>
    <w:rsid w:val="0022209E"/>
    <w:rsid w:val="0022656A"/>
    <w:rsid w:val="00273CFA"/>
    <w:rsid w:val="00293E63"/>
    <w:rsid w:val="002972B5"/>
    <w:rsid w:val="002A7375"/>
    <w:rsid w:val="002B6BE6"/>
    <w:rsid w:val="002D285A"/>
    <w:rsid w:val="002E278D"/>
    <w:rsid w:val="002F119A"/>
    <w:rsid w:val="00325E48"/>
    <w:rsid w:val="00336515"/>
    <w:rsid w:val="00343E7F"/>
    <w:rsid w:val="00377A0F"/>
    <w:rsid w:val="003879F1"/>
    <w:rsid w:val="00396633"/>
    <w:rsid w:val="003B54F6"/>
    <w:rsid w:val="003C2EA8"/>
    <w:rsid w:val="003E48E6"/>
    <w:rsid w:val="003E537B"/>
    <w:rsid w:val="00421C00"/>
    <w:rsid w:val="00425BA6"/>
    <w:rsid w:val="004303A7"/>
    <w:rsid w:val="00437901"/>
    <w:rsid w:val="00450382"/>
    <w:rsid w:val="0046784B"/>
    <w:rsid w:val="004800EB"/>
    <w:rsid w:val="004D0421"/>
    <w:rsid w:val="004F08AE"/>
    <w:rsid w:val="00513925"/>
    <w:rsid w:val="00513A28"/>
    <w:rsid w:val="00524F19"/>
    <w:rsid w:val="00542F4A"/>
    <w:rsid w:val="0056334B"/>
    <w:rsid w:val="00565380"/>
    <w:rsid w:val="005763CF"/>
    <w:rsid w:val="005B2FE9"/>
    <w:rsid w:val="00615C5C"/>
    <w:rsid w:val="00632F46"/>
    <w:rsid w:val="00641CD5"/>
    <w:rsid w:val="00666F21"/>
    <w:rsid w:val="00672D56"/>
    <w:rsid w:val="0068133B"/>
    <w:rsid w:val="0068364F"/>
    <w:rsid w:val="006A0610"/>
    <w:rsid w:val="006A1F9E"/>
    <w:rsid w:val="006A5D3C"/>
    <w:rsid w:val="006C5FC5"/>
    <w:rsid w:val="006E4532"/>
    <w:rsid w:val="006E6EB2"/>
    <w:rsid w:val="006F1AD3"/>
    <w:rsid w:val="006F3916"/>
    <w:rsid w:val="006F3E1B"/>
    <w:rsid w:val="006F50EF"/>
    <w:rsid w:val="00701A6E"/>
    <w:rsid w:val="00720541"/>
    <w:rsid w:val="007451D7"/>
    <w:rsid w:val="0075727D"/>
    <w:rsid w:val="00761F79"/>
    <w:rsid w:val="00763089"/>
    <w:rsid w:val="00781787"/>
    <w:rsid w:val="0079698C"/>
    <w:rsid w:val="00797321"/>
    <w:rsid w:val="007A4AF4"/>
    <w:rsid w:val="007A52C5"/>
    <w:rsid w:val="007C04C6"/>
    <w:rsid w:val="007E334A"/>
    <w:rsid w:val="007F0F26"/>
    <w:rsid w:val="007F6364"/>
    <w:rsid w:val="008150B9"/>
    <w:rsid w:val="008175C4"/>
    <w:rsid w:val="00831D26"/>
    <w:rsid w:val="0083617F"/>
    <w:rsid w:val="008435F7"/>
    <w:rsid w:val="00856E8F"/>
    <w:rsid w:val="00871A40"/>
    <w:rsid w:val="00895794"/>
    <w:rsid w:val="008A4779"/>
    <w:rsid w:val="008B35D0"/>
    <w:rsid w:val="008D1186"/>
    <w:rsid w:val="008D2853"/>
    <w:rsid w:val="00916D44"/>
    <w:rsid w:val="009604A2"/>
    <w:rsid w:val="009B5C9B"/>
    <w:rsid w:val="009C19C4"/>
    <w:rsid w:val="009D3D32"/>
    <w:rsid w:val="00A00459"/>
    <w:rsid w:val="00A0476D"/>
    <w:rsid w:val="00A21BFA"/>
    <w:rsid w:val="00A4110C"/>
    <w:rsid w:val="00A44A6E"/>
    <w:rsid w:val="00A56E65"/>
    <w:rsid w:val="00A82A63"/>
    <w:rsid w:val="00AB57A3"/>
    <w:rsid w:val="00AD54C8"/>
    <w:rsid w:val="00AD7FB7"/>
    <w:rsid w:val="00AE1765"/>
    <w:rsid w:val="00AF356B"/>
    <w:rsid w:val="00B27BA1"/>
    <w:rsid w:val="00B33789"/>
    <w:rsid w:val="00B36EDD"/>
    <w:rsid w:val="00B51AFD"/>
    <w:rsid w:val="00B64368"/>
    <w:rsid w:val="00B72F2A"/>
    <w:rsid w:val="00B76466"/>
    <w:rsid w:val="00BA4ED7"/>
    <w:rsid w:val="00BF3BB2"/>
    <w:rsid w:val="00C02991"/>
    <w:rsid w:val="00C064DF"/>
    <w:rsid w:val="00C16ED5"/>
    <w:rsid w:val="00C252CD"/>
    <w:rsid w:val="00C53937"/>
    <w:rsid w:val="00C6449D"/>
    <w:rsid w:val="00C740D3"/>
    <w:rsid w:val="00C80217"/>
    <w:rsid w:val="00C87BAF"/>
    <w:rsid w:val="00C97435"/>
    <w:rsid w:val="00CA045E"/>
    <w:rsid w:val="00CB53F8"/>
    <w:rsid w:val="00CD0702"/>
    <w:rsid w:val="00CD24DB"/>
    <w:rsid w:val="00D23652"/>
    <w:rsid w:val="00D41155"/>
    <w:rsid w:val="00D57BB2"/>
    <w:rsid w:val="00D641C5"/>
    <w:rsid w:val="00D753AB"/>
    <w:rsid w:val="00DA0E0F"/>
    <w:rsid w:val="00DB1685"/>
    <w:rsid w:val="00DD2C7F"/>
    <w:rsid w:val="00DD30D1"/>
    <w:rsid w:val="00DD3A79"/>
    <w:rsid w:val="00E11C20"/>
    <w:rsid w:val="00E2122E"/>
    <w:rsid w:val="00E56DEA"/>
    <w:rsid w:val="00E5747A"/>
    <w:rsid w:val="00E67BB9"/>
    <w:rsid w:val="00EA4108"/>
    <w:rsid w:val="00EB05EA"/>
    <w:rsid w:val="00EF1417"/>
    <w:rsid w:val="00F05A5D"/>
    <w:rsid w:val="00F110B3"/>
    <w:rsid w:val="00F350AC"/>
    <w:rsid w:val="00F51470"/>
    <w:rsid w:val="00F540C2"/>
    <w:rsid w:val="00F62F75"/>
    <w:rsid w:val="00F634F3"/>
    <w:rsid w:val="00F94A7B"/>
    <w:rsid w:val="00F95B99"/>
    <w:rsid w:val="00FD50BE"/>
    <w:rsid w:val="00FD5A9B"/>
    <w:rsid w:val="00FD73F2"/>
    <w:rsid w:val="00FE3836"/>
    <w:rsid w:val="00FE632D"/>
    <w:rsid w:val="6863B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A7B"/>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Sąrašo pastraipa"/>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272A588C458A4557A800D2E0625F71A7"/>
        <w:category>
          <w:name w:val="General"/>
          <w:gallery w:val="placeholder"/>
        </w:category>
        <w:types>
          <w:type w:val="bbPlcHdr"/>
        </w:types>
        <w:behaviors>
          <w:behavior w:val="content"/>
        </w:behaviors>
        <w:guid w:val="{0202CE7F-6A4B-4CE4-8C78-70CC0EA53E32}"/>
      </w:docPartPr>
      <w:docPartBody>
        <w:p w:rsidR="00E23644" w:rsidRDefault="006A5D3C" w:rsidP="006A5D3C">
          <w:pPr>
            <w:pStyle w:val="272A588C458A4557A800D2E0625F71A7"/>
          </w:pPr>
          <w:r w:rsidRPr="005A0F69">
            <w:rPr>
              <w:rStyle w:val="PlaceholderText"/>
            </w:rPr>
            <w:t>Choose an item.</w:t>
          </w:r>
        </w:p>
      </w:docPartBody>
    </w:docPart>
    <w:docPart>
      <w:docPartPr>
        <w:name w:val="11F6BF5771214A59A1D9A976BB2F7395"/>
        <w:category>
          <w:name w:val="General"/>
          <w:gallery w:val="placeholder"/>
        </w:category>
        <w:types>
          <w:type w:val="bbPlcHdr"/>
        </w:types>
        <w:behaviors>
          <w:behavior w:val="content"/>
        </w:behaviors>
        <w:guid w:val="{75978162-EB59-4B1E-B6BC-9C0E3B81AD42}"/>
      </w:docPartPr>
      <w:docPartBody>
        <w:p w:rsidR="0009447E" w:rsidRDefault="00325E48" w:rsidP="00325E48">
          <w:pPr>
            <w:pStyle w:val="11F6BF5771214A59A1D9A976BB2F7395"/>
          </w:pPr>
          <w:r w:rsidRPr="005A0F69">
            <w:rPr>
              <w:rStyle w:val="PlaceholderText"/>
            </w:rPr>
            <w:t>Choose an item.</w:t>
          </w:r>
        </w:p>
      </w:docPartBody>
    </w:docPart>
    <w:docPart>
      <w:docPartPr>
        <w:name w:val="B1E68F0FCA2E4C2FBA4D3BBDD83D74DF"/>
        <w:category>
          <w:name w:val="General"/>
          <w:gallery w:val="placeholder"/>
        </w:category>
        <w:types>
          <w:type w:val="bbPlcHdr"/>
        </w:types>
        <w:behaviors>
          <w:behavior w:val="content"/>
        </w:behaviors>
        <w:guid w:val="{31BBA7EB-DEF7-4CA8-853A-8D7B32FD979D}"/>
      </w:docPartPr>
      <w:docPartBody>
        <w:p w:rsidR="00D41155" w:rsidRDefault="00D41155" w:rsidP="00D41155">
          <w:pPr>
            <w:pStyle w:val="B1E68F0FCA2E4C2FBA4D3BBDD83D74DF"/>
          </w:pPr>
          <w:r w:rsidRPr="002676B1">
            <w:rPr>
              <w:rStyle w:val="PlaceholderText"/>
            </w:rPr>
            <w:t>Choose an item.</w:t>
          </w:r>
        </w:p>
      </w:docPartBody>
    </w:docPart>
    <w:docPart>
      <w:docPartPr>
        <w:name w:val="016EBE419E3D4835826AF0C6172A7692"/>
        <w:category>
          <w:name w:val="General"/>
          <w:gallery w:val="placeholder"/>
        </w:category>
        <w:types>
          <w:type w:val="bbPlcHdr"/>
        </w:types>
        <w:behaviors>
          <w:behavior w:val="content"/>
        </w:behaviors>
        <w:guid w:val="{7942EC08-E0CD-4FFE-9FE4-ECA0201D027F}"/>
      </w:docPartPr>
      <w:docPartBody>
        <w:p w:rsidR="00D41155" w:rsidRDefault="00D41155" w:rsidP="00D41155">
          <w:pPr>
            <w:pStyle w:val="016EBE419E3D4835826AF0C6172A7692"/>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6291B"/>
    <w:rsid w:val="00085E03"/>
    <w:rsid w:val="00092133"/>
    <w:rsid w:val="0009447E"/>
    <w:rsid w:val="00095726"/>
    <w:rsid w:val="000D5CD7"/>
    <w:rsid w:val="000D7B92"/>
    <w:rsid w:val="00126F85"/>
    <w:rsid w:val="001331C6"/>
    <w:rsid w:val="00135A78"/>
    <w:rsid w:val="00157B8E"/>
    <w:rsid w:val="001D5638"/>
    <w:rsid w:val="002539B4"/>
    <w:rsid w:val="00325E48"/>
    <w:rsid w:val="00336515"/>
    <w:rsid w:val="00455DD2"/>
    <w:rsid w:val="004D0421"/>
    <w:rsid w:val="004F58AE"/>
    <w:rsid w:val="005736EB"/>
    <w:rsid w:val="0058303B"/>
    <w:rsid w:val="006105E0"/>
    <w:rsid w:val="00664163"/>
    <w:rsid w:val="006A5D3C"/>
    <w:rsid w:val="006C1DC6"/>
    <w:rsid w:val="007F6364"/>
    <w:rsid w:val="008727B3"/>
    <w:rsid w:val="008A7492"/>
    <w:rsid w:val="00A860A5"/>
    <w:rsid w:val="00AE1765"/>
    <w:rsid w:val="00B202E5"/>
    <w:rsid w:val="00B96796"/>
    <w:rsid w:val="00BA4ED7"/>
    <w:rsid w:val="00C05534"/>
    <w:rsid w:val="00D246F9"/>
    <w:rsid w:val="00D41155"/>
    <w:rsid w:val="00D57BB2"/>
    <w:rsid w:val="00DB0CA0"/>
    <w:rsid w:val="00E07696"/>
    <w:rsid w:val="00E23644"/>
    <w:rsid w:val="00E46E35"/>
    <w:rsid w:val="00E84C98"/>
    <w:rsid w:val="00F540C2"/>
    <w:rsid w:val="00F62F75"/>
    <w:rsid w:val="00FE63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D41155"/>
    <w:rPr>
      <w:color w:val="808080"/>
    </w:rPr>
  </w:style>
  <w:style w:type="paragraph" w:customStyle="1" w:styleId="272A588C458A4557A800D2E0625F71A7">
    <w:name w:val="272A588C458A4557A800D2E0625F71A7"/>
    <w:rsid w:val="006A5D3C"/>
  </w:style>
  <w:style w:type="paragraph" w:customStyle="1" w:styleId="11F6BF5771214A59A1D9A976BB2F7395">
    <w:name w:val="11F6BF5771214A59A1D9A976BB2F7395"/>
    <w:rsid w:val="00325E48"/>
  </w:style>
  <w:style w:type="paragraph" w:customStyle="1" w:styleId="B1E68F0FCA2E4C2FBA4D3BBDD83D74DF">
    <w:name w:val="B1E68F0FCA2E4C2FBA4D3BBDD83D74DF"/>
    <w:rsid w:val="00D41155"/>
    <w:pPr>
      <w:spacing w:line="278" w:lineRule="auto"/>
    </w:pPr>
    <w:rPr>
      <w:kern w:val="2"/>
      <w:sz w:val="24"/>
      <w:szCs w:val="24"/>
      <w:lang w:val="en-US" w:eastAsia="en-US"/>
      <w14:ligatures w14:val="standardContextual"/>
    </w:rPr>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2.xml><?xml version="1.0" encoding="utf-8"?>
<ds:datastoreItem xmlns:ds="http://schemas.openxmlformats.org/officeDocument/2006/customXml" ds:itemID="{F57E2603-9610-4FD6-800E-8A489EF73129}">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3A70E2DE-1D93-4348-841F-9360D225A322}">
  <ds:schemaRefs>
    <ds:schemaRef ds:uri="http://schemas.microsoft.com/sharepoint/v3/contenttype/forms"/>
  </ds:schemaRefs>
</ds:datastoreItem>
</file>

<file path=customXml/itemProps4.xml><?xml version="1.0" encoding="utf-8"?>
<ds:datastoreItem xmlns:ds="http://schemas.openxmlformats.org/officeDocument/2006/customXml" ds:itemID="{34767AE4-311A-43C7-B182-3414278FC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649</Words>
  <Characters>3703</Characters>
  <Application>Microsoft Office Word</Application>
  <DocSecurity>0</DocSecurity>
  <Lines>30</Lines>
  <Paragraphs>8</Paragraphs>
  <ScaleCrop>false</ScaleCrop>
  <Company>VĮ Registrų centras</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48</cp:revision>
  <dcterms:created xsi:type="dcterms:W3CDTF">2023-10-10T12:02:00Z</dcterms:created>
  <dcterms:modified xsi:type="dcterms:W3CDTF">2026-05-11T06:05:00Z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